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19451" w14:textId="77777777" w:rsidR="00452D74" w:rsidRDefault="00452D74"/>
    <w:p w14:paraId="6C83D9D7" w14:textId="77777777" w:rsidR="00ED7FBD" w:rsidRDefault="00487BCB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572E3A" wp14:editId="059536CC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1811CFA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72E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Nj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0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QBvzY4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71811CFA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948F4F5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1EEA2B8E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1895A42E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3FC83807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7F1A2AAC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29E4094A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2C4518A7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71CF7E0E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4023D28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3951419E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7D4F0E6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5CE98F7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731ABAA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17934DA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9170904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53C18FE8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3BA8CA0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66B1ABB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9148FC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34DC7D0A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9B5C7DF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1DC16452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F325B02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69DA1E8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FD3550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1972AC4A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F486155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76CADA89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5F2E9FBF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1AB34478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6A568084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138D2864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29532F0A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77405AA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AE20E6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D4F9AE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1F651C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1AC328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61B733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61EB28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2B2F64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69FAFF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72EF90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013D73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433F46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833FFB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DE4EED6" w14:textId="77777777" w:rsidR="0060083F" w:rsidRDefault="0060083F" w:rsidP="0060083F"/>
    <w:p w14:paraId="22AB50CD" w14:textId="77777777" w:rsidR="0060083F" w:rsidRDefault="00487BCB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3EDC6" wp14:editId="3CA5B194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ACAD4F3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3EDC6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uxR1O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4ACAD4F3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21477FC6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EFD845A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6ECB5E17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0AE579B1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207A2CFB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0A1C5D12" w14:textId="77777777" w:rsidR="0060083F" w:rsidRPr="006A00D4" w:rsidRDefault="0060083F" w:rsidP="0060083F">
      <w:pPr>
        <w:rPr>
          <w:rFonts w:ascii="Times New Roman" w:hAnsi="Times New Roman" w:cs="Times New Roman"/>
        </w:rPr>
      </w:pPr>
    </w:p>
    <w:p w14:paraId="7D2B44BE" w14:textId="77777777" w:rsidR="00E16AAB" w:rsidRPr="008E22FF" w:rsidRDefault="00E16AAB" w:rsidP="00E16AAB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  <w:r w:rsidR="009C5221">
        <w:rPr>
          <w:rFonts w:ascii="Times New Roman" w:hAnsi="Times New Roman" w:cs="Times New Roman"/>
          <w:b/>
          <w:sz w:val="24"/>
        </w:rPr>
        <w:t>Vrai ou Faux</w:t>
      </w:r>
    </w:p>
    <w:p w14:paraId="7FF9189E" w14:textId="77777777" w:rsidR="009C5221" w:rsidRDefault="009C5221" w:rsidP="00822338">
      <w:pPr>
        <w:pStyle w:val="Paragraphedeliste"/>
        <w:ind w:left="0"/>
        <w:rPr>
          <w:sz w:val="22"/>
        </w:rPr>
      </w:pPr>
      <w:r>
        <w:rPr>
          <w:sz w:val="22"/>
        </w:rPr>
        <w:t>Déterminer si chacune des propositions suivantes est vraie ou fausse. Justifier.</w:t>
      </w:r>
    </w:p>
    <w:p w14:paraId="12325F4F" w14:textId="77777777" w:rsidR="00FB602F" w:rsidRDefault="00FB602F" w:rsidP="00822338">
      <w:pPr>
        <w:pStyle w:val="Paragraphedeliste"/>
        <w:ind w:left="0"/>
        <w:rPr>
          <w:sz w:val="22"/>
        </w:rPr>
      </w:pPr>
    </w:p>
    <w:p w14:paraId="317F218F" w14:textId="77777777" w:rsidR="009C5221" w:rsidRDefault="009C5221" w:rsidP="009C5221">
      <w:pPr>
        <w:pStyle w:val="Paragraphedeliste"/>
        <w:ind w:left="0"/>
        <w:rPr>
          <w:sz w:val="22"/>
        </w:rPr>
      </w:pPr>
      <w:r w:rsidRPr="005B4C5D">
        <w:rPr>
          <w:b/>
          <w:sz w:val="22"/>
        </w:rPr>
        <w:t>Proposition 1</w:t>
      </w:r>
      <w:r>
        <w:rPr>
          <w:sz w:val="22"/>
        </w:rPr>
        <w:t xml:space="preserve"> : L’équation </w:t>
      </w:r>
      <w:r w:rsidRPr="009C5221">
        <w:rPr>
          <w:position w:val="-6"/>
          <w:sz w:val="22"/>
        </w:rPr>
        <w:object w:dxaOrig="639" w:dyaOrig="320" w14:anchorId="3B9A3C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5.75pt" o:ole="">
            <v:imagedata r:id="rId8" o:title=""/>
          </v:shape>
          <o:OLEObject Type="Embed" ProgID="Equation.DSMT4" ShapeID="_x0000_i1025" DrawAspect="Content" ObjectID="_1655223891" r:id="rId9"/>
        </w:object>
      </w:r>
      <w:r>
        <w:rPr>
          <w:sz w:val="22"/>
        </w:rPr>
        <w:t xml:space="preserve"> a pour unique solution </w:t>
      </w:r>
      <w:r w:rsidRPr="009C5221">
        <w:rPr>
          <w:position w:val="-10"/>
          <w:sz w:val="22"/>
        </w:rPr>
        <w:object w:dxaOrig="980" w:dyaOrig="300" w14:anchorId="271A791C">
          <v:shape id="_x0000_i1026" type="#_x0000_t75" style="width:48.75pt;height:14.25pt" o:ole="">
            <v:imagedata r:id="rId10" o:title=""/>
          </v:shape>
          <o:OLEObject Type="Embed" ProgID="Equation.DSMT4" ShapeID="_x0000_i1026" DrawAspect="Content" ObjectID="_1655223892" r:id="rId11"/>
        </w:object>
      </w:r>
      <w:r>
        <w:rPr>
          <w:sz w:val="22"/>
        </w:rPr>
        <w:t>.</w:t>
      </w:r>
    </w:p>
    <w:p w14:paraId="753725D7" w14:textId="77777777" w:rsidR="009C5221" w:rsidRDefault="009C5221" w:rsidP="00822338">
      <w:pPr>
        <w:pStyle w:val="Paragraphedeliste"/>
        <w:ind w:left="0"/>
      </w:pPr>
    </w:p>
    <w:p w14:paraId="5FB3A077" w14:textId="77777777" w:rsidR="009C5221" w:rsidRDefault="009C5221" w:rsidP="009C5221">
      <w:pPr>
        <w:pStyle w:val="Paragraphedeliste"/>
        <w:ind w:left="0"/>
        <w:rPr>
          <w:sz w:val="22"/>
        </w:rPr>
      </w:pPr>
      <w:r w:rsidRPr="005B4C5D">
        <w:rPr>
          <w:b/>
          <w:sz w:val="22"/>
        </w:rPr>
        <w:t>Proposition 2</w:t>
      </w:r>
      <w:r>
        <w:rPr>
          <w:sz w:val="22"/>
        </w:rPr>
        <w:t xml:space="preserve"> : </w:t>
      </w:r>
      <w:r w:rsidR="005E0B0F">
        <w:rPr>
          <w:sz w:val="22"/>
        </w:rPr>
        <w:t>Dans un repère, l</w:t>
      </w:r>
      <w:r>
        <w:rPr>
          <w:sz w:val="22"/>
        </w:rPr>
        <w:t xml:space="preserve">’équation réduite de la tangente  au point d’abscisse 2 à la courbe représentant la fonction </w:t>
      </w:r>
      <w:r w:rsidRPr="009C5221">
        <w:rPr>
          <w:position w:val="-10"/>
          <w:sz w:val="22"/>
        </w:rPr>
        <w:object w:dxaOrig="240" w:dyaOrig="300" w14:anchorId="3DA4E058">
          <v:shape id="_x0000_i1027" type="#_x0000_t75" style="width:12pt;height:14.25pt" o:ole="">
            <v:imagedata r:id="rId12" o:title=""/>
          </v:shape>
          <o:OLEObject Type="Embed" ProgID="Equation.DSMT4" ShapeID="_x0000_i1027" DrawAspect="Content" ObjectID="_1655223893" r:id="rId13"/>
        </w:object>
      </w:r>
      <w:r>
        <w:rPr>
          <w:sz w:val="22"/>
        </w:rPr>
        <w:t xml:space="preserve"> définie sur </w:t>
      </w:r>
      <w:r w:rsidRPr="009C5221">
        <w:rPr>
          <w:position w:val="-4"/>
          <w:sz w:val="22"/>
        </w:rPr>
        <w:object w:dxaOrig="240" w:dyaOrig="240" w14:anchorId="793F5A25">
          <v:shape id="_x0000_i1028" type="#_x0000_t75" style="width:12pt;height:12pt" o:ole="">
            <v:imagedata r:id="rId14" o:title=""/>
          </v:shape>
          <o:OLEObject Type="Embed" ProgID="Equation.DSMT4" ShapeID="_x0000_i1028" DrawAspect="Content" ObjectID="_1655223894" r:id="rId15"/>
        </w:object>
      </w:r>
      <w:r>
        <w:rPr>
          <w:sz w:val="22"/>
        </w:rPr>
        <w:t xml:space="preserve"> par </w:t>
      </w:r>
      <w:r w:rsidRPr="009C5221">
        <w:rPr>
          <w:position w:val="-10"/>
          <w:sz w:val="22"/>
        </w:rPr>
        <w:object w:dxaOrig="1440" w:dyaOrig="360" w14:anchorId="0E7236E7">
          <v:shape id="_x0000_i1029" type="#_x0000_t75" style="width:1in;height:18.75pt" o:ole="">
            <v:imagedata r:id="rId16" o:title=""/>
          </v:shape>
          <o:OLEObject Type="Embed" ProgID="Equation.DSMT4" ShapeID="_x0000_i1029" DrawAspect="Content" ObjectID="_1655223895" r:id="rId17"/>
        </w:object>
      </w:r>
      <w:r w:rsidR="005E0B0F">
        <w:rPr>
          <w:sz w:val="22"/>
        </w:rPr>
        <w:t>,</w:t>
      </w:r>
      <w:r>
        <w:rPr>
          <w:sz w:val="22"/>
        </w:rPr>
        <w:t xml:space="preserve"> est </w:t>
      </w:r>
      <w:r w:rsidRPr="009C5221">
        <w:rPr>
          <w:position w:val="-10"/>
          <w:sz w:val="22"/>
        </w:rPr>
        <w:object w:dxaOrig="1100" w:dyaOrig="360" w14:anchorId="4EB10054">
          <v:shape id="_x0000_i1030" type="#_x0000_t75" style="width:56.25pt;height:18.75pt" o:ole="">
            <v:imagedata r:id="rId18" o:title=""/>
          </v:shape>
          <o:OLEObject Type="Embed" ProgID="Equation.DSMT4" ShapeID="_x0000_i1030" DrawAspect="Content" ObjectID="_1655223896" r:id="rId19"/>
        </w:object>
      </w:r>
      <w:r>
        <w:rPr>
          <w:sz w:val="22"/>
        </w:rPr>
        <w:t xml:space="preserve"> .</w:t>
      </w:r>
    </w:p>
    <w:p w14:paraId="091FDCB6" w14:textId="77777777" w:rsidR="009C5221" w:rsidRDefault="009C5221" w:rsidP="009C5221">
      <w:pPr>
        <w:pStyle w:val="Paragraphedeliste"/>
        <w:ind w:left="0"/>
        <w:rPr>
          <w:sz w:val="22"/>
        </w:rPr>
      </w:pPr>
    </w:p>
    <w:p w14:paraId="2662DFAD" w14:textId="77777777" w:rsidR="009C5221" w:rsidRDefault="009C5221" w:rsidP="009C5221">
      <w:pPr>
        <w:pStyle w:val="Paragraphedeliste"/>
        <w:ind w:left="0"/>
        <w:rPr>
          <w:sz w:val="22"/>
        </w:rPr>
      </w:pPr>
      <w:r w:rsidRPr="005B4C5D">
        <w:rPr>
          <w:b/>
          <w:sz w:val="22"/>
        </w:rPr>
        <w:t>Proposi</w:t>
      </w:r>
      <w:r w:rsidR="00F84F51" w:rsidRPr="005B4C5D">
        <w:rPr>
          <w:b/>
          <w:sz w:val="22"/>
        </w:rPr>
        <w:t>t</w:t>
      </w:r>
      <w:r w:rsidRPr="005B4C5D">
        <w:rPr>
          <w:b/>
          <w:sz w:val="22"/>
        </w:rPr>
        <w:t>ion 3</w:t>
      </w:r>
      <w:r>
        <w:rPr>
          <w:sz w:val="22"/>
        </w:rPr>
        <w:t xml:space="preserve"> : </w:t>
      </w:r>
      <w:r w:rsidR="00F84F51">
        <w:rPr>
          <w:sz w:val="22"/>
        </w:rPr>
        <w:t>L</w:t>
      </w:r>
      <w:r>
        <w:rPr>
          <w:sz w:val="22"/>
        </w:rPr>
        <w:t xml:space="preserve">a fonction </w:t>
      </w:r>
      <w:r w:rsidRPr="009C5221">
        <w:rPr>
          <w:position w:val="-10"/>
          <w:sz w:val="22"/>
        </w:rPr>
        <w:object w:dxaOrig="240" w:dyaOrig="300" w14:anchorId="77666A22">
          <v:shape id="_x0000_i1031" type="#_x0000_t75" style="width:12pt;height:14.25pt" o:ole="">
            <v:imagedata r:id="rId12" o:title=""/>
          </v:shape>
          <o:OLEObject Type="Embed" ProgID="Equation.DSMT4" ShapeID="_x0000_i1031" DrawAspect="Content" ObjectID="_1655223897" r:id="rId20"/>
        </w:object>
      </w:r>
      <w:r>
        <w:rPr>
          <w:sz w:val="22"/>
        </w:rPr>
        <w:t xml:space="preserve"> </w:t>
      </w:r>
      <w:proofErr w:type="gramStart"/>
      <w:r>
        <w:rPr>
          <w:sz w:val="22"/>
        </w:rPr>
        <w:t>définie  sur</w:t>
      </w:r>
      <w:proofErr w:type="gramEnd"/>
      <w:r>
        <w:rPr>
          <w:sz w:val="22"/>
        </w:rPr>
        <w:t xml:space="preserve"> </w:t>
      </w:r>
      <w:r w:rsidRPr="009C5221">
        <w:rPr>
          <w:position w:val="-14"/>
          <w:sz w:val="22"/>
        </w:rPr>
        <w:object w:dxaOrig="780" w:dyaOrig="400" w14:anchorId="2F028F77">
          <v:shape id="_x0000_i1032" type="#_x0000_t75" style="width:39pt;height:21pt" o:ole="">
            <v:imagedata r:id="rId21" o:title=""/>
          </v:shape>
          <o:OLEObject Type="Embed" ProgID="Equation.DSMT4" ShapeID="_x0000_i1032" DrawAspect="Content" ObjectID="_1655223898" r:id="rId22"/>
        </w:object>
      </w:r>
      <w:r>
        <w:rPr>
          <w:sz w:val="22"/>
        </w:rPr>
        <w:t xml:space="preserve"> par </w:t>
      </w:r>
      <w:r w:rsidRPr="009C5221">
        <w:rPr>
          <w:position w:val="-24"/>
          <w:sz w:val="22"/>
        </w:rPr>
        <w:object w:dxaOrig="1180" w:dyaOrig="620" w14:anchorId="10469E7A">
          <v:shape id="_x0000_i1033" type="#_x0000_t75" style="width:57.75pt;height:30pt" o:ole="">
            <v:imagedata r:id="rId23" o:title=""/>
          </v:shape>
          <o:OLEObject Type="Embed" ProgID="Equation.DSMT4" ShapeID="_x0000_i1033" DrawAspect="Content" ObjectID="_1655223899" r:id="rId24"/>
        </w:object>
      </w:r>
      <w:r>
        <w:rPr>
          <w:sz w:val="22"/>
        </w:rPr>
        <w:t xml:space="preserve"> est </w:t>
      </w:r>
      <w:r w:rsidR="00F84F51">
        <w:rPr>
          <w:sz w:val="22"/>
        </w:rPr>
        <w:t>po</w:t>
      </w:r>
      <w:r>
        <w:rPr>
          <w:sz w:val="22"/>
        </w:rPr>
        <w:t>s</w:t>
      </w:r>
      <w:r w:rsidR="00F84F51">
        <w:rPr>
          <w:sz w:val="22"/>
        </w:rPr>
        <w:t>i</w:t>
      </w:r>
      <w:r>
        <w:rPr>
          <w:sz w:val="22"/>
        </w:rPr>
        <w:t>tive.  .</w:t>
      </w:r>
    </w:p>
    <w:p w14:paraId="3A2BB41C" w14:textId="77777777" w:rsidR="009C5221" w:rsidRDefault="009C5221" w:rsidP="009C5221">
      <w:pPr>
        <w:pStyle w:val="Paragraphedeliste"/>
        <w:ind w:left="0"/>
        <w:rPr>
          <w:sz w:val="22"/>
        </w:rPr>
      </w:pPr>
    </w:p>
    <w:p w14:paraId="39A95BDB" w14:textId="77777777" w:rsidR="00F84F51" w:rsidRDefault="00F84F51" w:rsidP="00F84F51">
      <w:pPr>
        <w:pStyle w:val="Paragraphedeliste"/>
        <w:ind w:left="0"/>
        <w:rPr>
          <w:sz w:val="22"/>
        </w:rPr>
      </w:pPr>
      <w:r w:rsidRPr="005B4C5D">
        <w:rPr>
          <w:b/>
          <w:sz w:val="22"/>
        </w:rPr>
        <w:t>Proposition 4</w:t>
      </w:r>
      <w:r>
        <w:rPr>
          <w:sz w:val="22"/>
        </w:rPr>
        <w:t xml:space="preserve"> : La fonction </w:t>
      </w:r>
      <w:r w:rsidRPr="00F84F51">
        <w:rPr>
          <w:position w:val="-4"/>
          <w:sz w:val="22"/>
        </w:rPr>
        <w:object w:dxaOrig="240" w:dyaOrig="240" w14:anchorId="003A646C">
          <v:shape id="_x0000_i1034" type="#_x0000_t75" style="width:12pt;height:12pt" o:ole="">
            <v:imagedata r:id="rId25" o:title=""/>
          </v:shape>
          <o:OLEObject Type="Embed" ProgID="Equation.DSMT4" ShapeID="_x0000_i1034" DrawAspect="Content" ObjectID="_1655223900" r:id="rId26"/>
        </w:object>
      </w:r>
      <w:r>
        <w:rPr>
          <w:sz w:val="22"/>
        </w:rPr>
        <w:t xml:space="preserve"> définie  sur </w:t>
      </w:r>
      <w:r w:rsidRPr="00F84F51">
        <w:rPr>
          <w:position w:val="-4"/>
          <w:sz w:val="22"/>
        </w:rPr>
        <w:object w:dxaOrig="260" w:dyaOrig="260" w14:anchorId="5B2B3C41">
          <v:shape id="_x0000_i1035" type="#_x0000_t75" style="width:14.25pt;height:14.25pt" o:ole="">
            <v:imagedata r:id="rId27" o:title=""/>
          </v:shape>
          <o:OLEObject Type="Embed" ProgID="Equation.DSMT4" ShapeID="_x0000_i1035" DrawAspect="Content" ObjectID="_1655223901" r:id="rId28"/>
        </w:object>
      </w:r>
      <w:r>
        <w:rPr>
          <w:sz w:val="22"/>
        </w:rPr>
        <w:t xml:space="preserve"> par </w:t>
      </w:r>
      <w:r w:rsidRPr="009C5221">
        <w:rPr>
          <w:position w:val="-24"/>
          <w:sz w:val="22"/>
        </w:rPr>
        <w:object w:dxaOrig="1280" w:dyaOrig="620" w14:anchorId="24B36C39">
          <v:shape id="_x0000_i1036" type="#_x0000_t75" style="width:65.25pt;height:30pt" o:ole="">
            <v:imagedata r:id="rId29" o:title=""/>
          </v:shape>
          <o:OLEObject Type="Embed" ProgID="Equation.DSMT4" ShapeID="_x0000_i1036" DrawAspect="Content" ObjectID="_1655223902" r:id="rId30"/>
        </w:object>
      </w:r>
      <w:r>
        <w:rPr>
          <w:sz w:val="22"/>
        </w:rPr>
        <w:t xml:space="preserve"> est une primitive sur </w:t>
      </w:r>
      <w:r w:rsidRPr="00F84F51">
        <w:rPr>
          <w:position w:val="-4"/>
          <w:sz w:val="22"/>
        </w:rPr>
        <w:object w:dxaOrig="240" w:dyaOrig="240" w14:anchorId="124B8A12">
          <v:shape id="_x0000_i1037" type="#_x0000_t75" style="width:12pt;height:12pt" o:ole="">
            <v:imagedata r:id="rId31" o:title=""/>
          </v:shape>
          <o:OLEObject Type="Embed" ProgID="Equation.DSMT4" ShapeID="_x0000_i1037" DrawAspect="Content" ObjectID="_1655223903" r:id="rId32"/>
        </w:object>
      </w:r>
      <w:r>
        <w:rPr>
          <w:sz w:val="22"/>
        </w:rPr>
        <w:t xml:space="preserve"> de la fonction </w:t>
      </w:r>
      <w:r w:rsidRPr="00F84F51">
        <w:rPr>
          <w:position w:val="-10"/>
          <w:sz w:val="22"/>
        </w:rPr>
        <w:object w:dxaOrig="240" w:dyaOrig="300" w14:anchorId="76FC9353">
          <v:shape id="_x0000_i1038" type="#_x0000_t75" style="width:12pt;height:14.25pt" o:ole="">
            <v:imagedata r:id="rId33" o:title=""/>
          </v:shape>
          <o:OLEObject Type="Embed" ProgID="Equation.DSMT4" ShapeID="_x0000_i1038" DrawAspect="Content" ObjectID="_1655223904" r:id="rId34"/>
        </w:object>
      </w:r>
      <w:r>
        <w:rPr>
          <w:sz w:val="22"/>
        </w:rPr>
        <w:t xml:space="preserve"> définie  sur </w:t>
      </w:r>
      <w:r w:rsidRPr="00F84F51">
        <w:rPr>
          <w:position w:val="-4"/>
          <w:sz w:val="22"/>
        </w:rPr>
        <w:object w:dxaOrig="260" w:dyaOrig="260" w14:anchorId="52ACDF99">
          <v:shape id="_x0000_i1039" type="#_x0000_t75" style="width:14.25pt;height:14.25pt" o:ole="">
            <v:imagedata r:id="rId27" o:title=""/>
          </v:shape>
          <o:OLEObject Type="Embed" ProgID="Equation.DSMT4" ShapeID="_x0000_i1039" DrawAspect="Content" ObjectID="_1655223905" r:id="rId35"/>
        </w:object>
      </w:r>
      <w:r>
        <w:rPr>
          <w:sz w:val="22"/>
        </w:rPr>
        <w:t xml:space="preserve"> par </w:t>
      </w:r>
      <w:r w:rsidRPr="00F84F51">
        <w:rPr>
          <w:position w:val="-10"/>
          <w:sz w:val="22"/>
        </w:rPr>
        <w:object w:dxaOrig="1100" w:dyaOrig="360" w14:anchorId="4D0AC194">
          <v:shape id="_x0000_i1040" type="#_x0000_t75" style="width:56.25pt;height:18.75pt" o:ole="">
            <v:imagedata r:id="rId36" o:title=""/>
          </v:shape>
          <o:OLEObject Type="Embed" ProgID="Equation.DSMT4" ShapeID="_x0000_i1040" DrawAspect="Content" ObjectID="_1655223906" r:id="rId37"/>
        </w:object>
      </w:r>
      <w:r>
        <w:rPr>
          <w:sz w:val="22"/>
        </w:rPr>
        <w:t>.</w:t>
      </w:r>
    </w:p>
    <w:p w14:paraId="3135B78D" w14:textId="77777777" w:rsidR="00F84F51" w:rsidRDefault="00F84F51" w:rsidP="009C5221">
      <w:pPr>
        <w:pStyle w:val="Paragraphedeliste"/>
        <w:ind w:left="0"/>
        <w:rPr>
          <w:sz w:val="22"/>
        </w:rPr>
      </w:pPr>
    </w:p>
    <w:p w14:paraId="74CF71A3" w14:textId="77777777" w:rsidR="0028464B" w:rsidRDefault="0028464B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55477D1D" w14:textId="77777777" w:rsidR="00F84F51" w:rsidRPr="008E22FF" w:rsidRDefault="00F84F51" w:rsidP="00F84F51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 xml:space="preserve">Exercice </w:t>
      </w:r>
      <w:r>
        <w:rPr>
          <w:rFonts w:ascii="Times New Roman" w:hAnsi="Times New Roman" w:cs="Times New Roman"/>
          <w:b/>
          <w:sz w:val="24"/>
          <w:u w:val="single"/>
        </w:rPr>
        <w:t>2</w:t>
      </w:r>
      <w:r w:rsidRPr="008E22FF">
        <w:rPr>
          <w:rFonts w:ascii="Times New Roman" w:hAnsi="Times New Roman" w:cs="Times New Roman"/>
          <w:b/>
          <w:sz w:val="24"/>
        </w:rPr>
        <w:t> </w:t>
      </w:r>
    </w:p>
    <w:p w14:paraId="3297A7F7" w14:textId="77777777" w:rsidR="00F84F51" w:rsidRDefault="00F84F51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>U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>n météoro</w:t>
      </w:r>
      <w:r>
        <w:rPr>
          <w:rFonts w:ascii="Times New Roman" w:eastAsia="Times New Roman" w:hAnsi="Times New Roman" w:cs="Times New Roman"/>
          <w:szCs w:val="24"/>
          <w:lang w:eastAsia="fr-FR"/>
        </w:rPr>
        <w:t>lo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 xml:space="preserve">gue </w:t>
      </w:r>
      <w:proofErr w:type="gramStart"/>
      <w:r w:rsidRPr="00F84F51">
        <w:rPr>
          <w:rFonts w:ascii="Times New Roman" w:eastAsia="Times New Roman" w:hAnsi="Times New Roman" w:cs="Times New Roman"/>
          <w:szCs w:val="24"/>
          <w:lang w:eastAsia="fr-FR"/>
        </w:rPr>
        <w:t>annonce:</w:t>
      </w:r>
      <w:proofErr w:type="gramEnd"/>
      <w:r w:rsidRPr="00F84F51">
        <w:rPr>
          <w:rFonts w:ascii="Times New Roman" w:eastAsia="Times New Roman" w:hAnsi="Times New Roman" w:cs="Times New Roman"/>
          <w:szCs w:val="24"/>
          <w:lang w:eastAsia="fr-FR"/>
        </w:rPr>
        <w:t xml:space="preserve"> </w:t>
      </w:r>
    </w:p>
    <w:p w14:paraId="7F136DD1" w14:textId="77777777" w:rsidR="00F84F51" w:rsidRPr="00F84F51" w:rsidRDefault="00F84F51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>" S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 xml:space="preserve">'il fait sec aujourd'hui, alors il fera encore sec demain avec une probabilité égale à </w:t>
      </w:r>
      <w:r>
        <w:rPr>
          <w:rFonts w:ascii="Times New Roman" w:eastAsia="Times New Roman" w:hAnsi="Times New Roman" w:cs="Times New Roman"/>
          <w:szCs w:val="24"/>
          <w:lang w:eastAsia="fr-FR"/>
        </w:rPr>
        <w:t>0,</w:t>
      </w:r>
      <w:proofErr w:type="gramStart"/>
      <w:r>
        <w:rPr>
          <w:rFonts w:ascii="Times New Roman" w:eastAsia="Times New Roman" w:hAnsi="Times New Roman" w:cs="Times New Roman"/>
          <w:szCs w:val="24"/>
          <w:lang w:eastAsia="fr-FR"/>
        </w:rPr>
        <w:t>6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>;</w:t>
      </w:r>
      <w:proofErr w:type="gramEnd"/>
      <w:r w:rsidRPr="00F84F51">
        <w:rPr>
          <w:rFonts w:ascii="Times New Roman" w:eastAsia="Times New Roman" w:hAnsi="Times New Roman" w:cs="Times New Roman"/>
          <w:szCs w:val="24"/>
          <w:lang w:eastAsia="fr-FR"/>
        </w:rPr>
        <w:t xml:space="preserve"> s'il fait humide aujourd'hui, alors il fera encore humide demain avec une probabilité égale à</w:t>
      </w:r>
      <w:r>
        <w:rPr>
          <w:rFonts w:ascii="Times New Roman" w:eastAsia="Times New Roman" w:hAnsi="Times New Roman" w:cs="Times New Roman"/>
          <w:szCs w:val="24"/>
          <w:lang w:eastAsia="fr-FR"/>
        </w:rPr>
        <w:t xml:space="preserve"> 0,7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 xml:space="preserve"> ."</w:t>
      </w:r>
    </w:p>
    <w:p w14:paraId="2768E8E2" w14:textId="77777777" w:rsidR="00F84F51" w:rsidRPr="00F84F51" w:rsidRDefault="00F84F51" w:rsidP="00F84F51">
      <w:pPr>
        <w:spacing w:line="240" w:lineRule="auto"/>
        <w:ind w:left="709"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7EBAE69C" w14:textId="77777777" w:rsidR="005E0B0F" w:rsidRDefault="00F84F51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 xml:space="preserve">1. </w:t>
      </w:r>
      <w:r w:rsidR="005E0B0F">
        <w:rPr>
          <w:rFonts w:ascii="Times New Roman" w:eastAsia="Times New Roman" w:hAnsi="Times New Roman" w:cs="Times New Roman"/>
          <w:szCs w:val="24"/>
          <w:lang w:eastAsia="fr-FR"/>
        </w:rPr>
        <w:t>Représenter la situation à l’aide d’un graphe probabiliste.</w:t>
      </w:r>
    </w:p>
    <w:p w14:paraId="632DFDEF" w14:textId="77777777" w:rsidR="00F84F51" w:rsidRDefault="005E0B0F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 xml:space="preserve">2. On note M une matrice de transition de ce graphe. </w:t>
      </w:r>
      <w:r w:rsidR="00F84F51" w:rsidRPr="00F84F51">
        <w:rPr>
          <w:rFonts w:ascii="Times New Roman" w:eastAsia="Times New Roman" w:hAnsi="Times New Roman" w:cs="Times New Roman"/>
          <w:szCs w:val="24"/>
          <w:lang w:eastAsia="fr-FR"/>
        </w:rPr>
        <w:t>Compl</w:t>
      </w:r>
      <w:r w:rsidR="00F84F51">
        <w:rPr>
          <w:rFonts w:ascii="Times New Roman" w:eastAsia="Times New Roman" w:hAnsi="Times New Roman" w:cs="Times New Roman"/>
          <w:szCs w:val="24"/>
          <w:lang w:eastAsia="fr-FR"/>
        </w:rPr>
        <w:t>é</w:t>
      </w:r>
      <w:r w:rsidR="00F84F51" w:rsidRPr="00F84F51">
        <w:rPr>
          <w:rFonts w:ascii="Times New Roman" w:eastAsia="Times New Roman" w:hAnsi="Times New Roman" w:cs="Times New Roman"/>
          <w:szCs w:val="24"/>
          <w:lang w:eastAsia="fr-FR"/>
        </w:rPr>
        <w:t>ter la matrice</w:t>
      </w:r>
      <w:r w:rsidR="00F84F51">
        <w:rPr>
          <w:rFonts w:ascii="Times New Roman" w:eastAsia="Times New Roman" w:hAnsi="Times New Roman" w:cs="Times New Roman"/>
          <w:szCs w:val="24"/>
          <w:lang w:eastAsia="fr-FR"/>
        </w:rPr>
        <w:t xml:space="preserve"> : </w:t>
      </w:r>
      <w:r w:rsidR="00F84F51" w:rsidRPr="00F84F51">
        <w:rPr>
          <w:rFonts w:ascii="Times New Roman" w:eastAsia="Times New Roman" w:hAnsi="Times New Roman" w:cs="Times New Roman"/>
          <w:position w:val="-30"/>
          <w:szCs w:val="24"/>
          <w:lang w:eastAsia="fr-FR"/>
        </w:rPr>
        <w:object w:dxaOrig="1500" w:dyaOrig="720" w14:anchorId="30B1322B">
          <v:shape id="_x0000_i1041" type="#_x0000_t75" style="width:74.25pt;height:36.75pt" o:ole="">
            <v:imagedata r:id="rId38" o:title=""/>
          </v:shape>
          <o:OLEObject Type="Embed" ProgID="Equation.DSMT4" ShapeID="_x0000_i1041" DrawAspect="Content" ObjectID="_1655223907" r:id="rId39"/>
        </w:object>
      </w:r>
      <w:r w:rsidR="00F84F51">
        <w:rPr>
          <w:rFonts w:ascii="Times New Roman" w:eastAsia="Times New Roman" w:hAnsi="Times New Roman" w:cs="Times New Roman"/>
          <w:szCs w:val="24"/>
          <w:lang w:eastAsia="fr-FR"/>
        </w:rPr>
        <w:t xml:space="preserve"> .</w:t>
      </w:r>
    </w:p>
    <w:p w14:paraId="76739F0D" w14:textId="77777777" w:rsidR="00F84F51" w:rsidRDefault="00F84F51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  <w:r>
        <w:rPr>
          <w:rFonts w:ascii="Times New Roman" w:eastAsia="Times New Roman" w:hAnsi="Times New Roman" w:cs="Times New Roman"/>
          <w:szCs w:val="24"/>
          <w:lang w:eastAsia="fr-FR"/>
        </w:rPr>
        <w:t>2. D</w:t>
      </w:r>
      <w:r w:rsidRPr="00F84F51">
        <w:rPr>
          <w:rFonts w:ascii="Times New Roman" w:eastAsia="Times New Roman" w:hAnsi="Times New Roman" w:cs="Times New Roman"/>
          <w:szCs w:val="24"/>
          <w:lang w:eastAsia="fr-FR"/>
        </w:rPr>
        <w:t>éterminer l'état stable de ce graphe.</w:t>
      </w:r>
      <w:r w:rsidR="006033C0">
        <w:rPr>
          <w:rFonts w:ascii="Times New Roman" w:eastAsia="Times New Roman" w:hAnsi="Times New Roman" w:cs="Times New Roman"/>
          <w:szCs w:val="24"/>
          <w:lang w:eastAsia="fr-FR"/>
        </w:rPr>
        <w:t xml:space="preserve"> Proposer une interprétation.</w:t>
      </w:r>
    </w:p>
    <w:p w14:paraId="4CA99EC6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223CDEE2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143F4C7C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5B65F65B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71A8DB92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75FC5A0F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6D17F28C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4AC0E3DD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64F26AA0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42F1780E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44979B8F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07379B10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7B446DAE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0B30A73F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648CD940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0A776364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212C9F77" w14:textId="77777777" w:rsidR="00D84CC7" w:rsidRDefault="00487BCB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DE6893" wp14:editId="275E97C9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667475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E6893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PHI1Wo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6E667475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47EE4B2E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1BC71155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3EF0B9C1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3412ECB8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55100CE2" w14:textId="77777777" w:rsidR="00E16AAB" w:rsidRDefault="00E16AAB" w:rsidP="00E16AAB">
      <w:pPr>
        <w:tabs>
          <w:tab w:val="num" w:pos="720"/>
        </w:tabs>
      </w:pPr>
    </w:p>
    <w:p w14:paraId="63CB233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03133BD8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3EB83C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F00D9B">
        <w:rPr>
          <w:rFonts w:ascii="Times New Roman" w:hAnsi="Times New Roman" w:cs="Times New Roman"/>
          <w:b/>
          <w:sz w:val="24"/>
        </w:rPr>
        <w:t>Vrai / Faux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260AE6BA" w14:textId="77777777" w:rsidTr="009A4348">
        <w:trPr>
          <w:jc w:val="center"/>
        </w:trPr>
        <w:tc>
          <w:tcPr>
            <w:tcW w:w="959" w:type="dxa"/>
          </w:tcPr>
          <w:p w14:paraId="4D2BD0AC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24F143BB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56C03054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03C1985C" w14:textId="77777777" w:rsidTr="00CF2503">
        <w:trPr>
          <w:jc w:val="center"/>
        </w:trPr>
        <w:tc>
          <w:tcPr>
            <w:tcW w:w="959" w:type="dxa"/>
            <w:vAlign w:val="center"/>
          </w:tcPr>
          <w:p w14:paraId="0B4229BE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04480C09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B02569C" w14:textId="77777777" w:rsidR="00CF2503" w:rsidRPr="00CF2503" w:rsidRDefault="006033C0" w:rsidP="005E0B0F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Définit</w:t>
            </w:r>
            <w:r w:rsidR="005E0B0F">
              <w:rPr>
                <w:rFonts w:ascii="Times New Roman" w:hAnsi="Times New Roman" w:cs="Times New Roman"/>
                <w:i/>
                <w:sz w:val="20"/>
                <w:szCs w:val="20"/>
              </w:rPr>
              <w:t>ions des fonctions exponentielle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et ln, formules algébriques</w:t>
            </w:r>
          </w:p>
        </w:tc>
      </w:tr>
      <w:tr w:rsidR="00D84CC7" w:rsidRPr="00D84CC7" w14:paraId="23A9F279" w14:textId="77777777" w:rsidTr="00CF2503">
        <w:trPr>
          <w:jc w:val="center"/>
        </w:trPr>
        <w:tc>
          <w:tcPr>
            <w:tcW w:w="959" w:type="dxa"/>
            <w:vAlign w:val="center"/>
          </w:tcPr>
          <w:p w14:paraId="34FEB44D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2A57AE43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00C51457" w14:textId="77777777" w:rsidR="00CF2503" w:rsidRPr="0028464B" w:rsidRDefault="006033C0" w:rsidP="006033C0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Formules de dérivées, équation de tangente, cohérence graphique</w:t>
            </w:r>
          </w:p>
        </w:tc>
      </w:tr>
      <w:tr w:rsidR="00D84CC7" w:rsidRPr="00D84CC7" w14:paraId="5C61A52B" w14:textId="77777777" w:rsidTr="00CF2503">
        <w:trPr>
          <w:jc w:val="center"/>
        </w:trPr>
        <w:tc>
          <w:tcPr>
            <w:tcW w:w="959" w:type="dxa"/>
            <w:vAlign w:val="center"/>
          </w:tcPr>
          <w:p w14:paraId="49C7CD85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11244A30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83ECD95" w14:textId="77777777" w:rsidR="00D84CC7" w:rsidRPr="0028464B" w:rsidRDefault="006033C0" w:rsidP="00F35795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Signes des fonctions ln et exp</w:t>
            </w:r>
          </w:p>
        </w:tc>
      </w:tr>
      <w:tr w:rsidR="00D84CC7" w:rsidRPr="00D84CC7" w14:paraId="5227364F" w14:textId="77777777" w:rsidTr="00CF2503">
        <w:trPr>
          <w:jc w:val="center"/>
        </w:trPr>
        <w:tc>
          <w:tcPr>
            <w:tcW w:w="959" w:type="dxa"/>
            <w:vAlign w:val="center"/>
          </w:tcPr>
          <w:p w14:paraId="290A4CDF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0B33D038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DC7B993" w14:textId="77777777" w:rsidR="006033C0" w:rsidRPr="0028464B" w:rsidRDefault="006033C0" w:rsidP="0028464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Définition d’une primitive, différence entre deux primitives, calculs de dérivées</w:t>
            </w:r>
          </w:p>
        </w:tc>
      </w:tr>
    </w:tbl>
    <w:p w14:paraId="455B62D8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DEBD2C1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3B013199" w14:textId="77777777" w:rsidR="00F00D9B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F00D9B">
        <w:rPr>
          <w:rFonts w:ascii="Times New Roman" w:hAnsi="Times New Roman" w:cs="Times New Roman"/>
          <w:i/>
        </w:rPr>
        <w:t>graphe probabiliste, matrice de transition, état stable, interprétation à long terme</w:t>
      </w:r>
    </w:p>
    <w:p w14:paraId="37D87B3F" w14:textId="77777777" w:rsidR="00CF2503" w:rsidRDefault="002D62F4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Prolongements possibles : Puissances de matrices</w:t>
      </w:r>
    </w:p>
    <w:p w14:paraId="06FCF05D" w14:textId="77777777" w:rsidR="002D62F4" w:rsidRDefault="002D62F4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</w:p>
    <w:p w14:paraId="309DD66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41EEB81A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32373D9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0C4242E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650CDC6C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397112E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3CA8F85B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7E19A04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38268DA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A15DD3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73D4901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61B9596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94C9CD7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4B29BF8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1BA51BD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82B099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C3589D3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B466A0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175E031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0CA8F82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9439FA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4250436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C1799C5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CF5363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762E08F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F1BBB6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45F17B6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901B116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07310B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29559A9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417953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7C3AE4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0F363EB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44D20C9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5DEFA6F2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4DE46948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4EA7C10D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14A5FE05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F0EC7AE" w14:textId="77777777" w:rsidR="00D84CC7" w:rsidRPr="00D84CC7" w:rsidRDefault="00487BCB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F1BF53" wp14:editId="3F45D408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193C8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00FF384D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5A1F90E0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1BF53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583193C8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00FF384D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5A1F90E0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0F2B17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1F4D2C5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84698FF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76848C6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6BCC179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40"/>
      <w:footerReference w:type="default" r:id="rId41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18D51" w14:textId="77777777" w:rsidR="0018132E" w:rsidRDefault="0018132E" w:rsidP="00452D74">
      <w:pPr>
        <w:spacing w:line="240" w:lineRule="auto"/>
      </w:pPr>
      <w:r>
        <w:separator/>
      </w:r>
    </w:p>
  </w:endnote>
  <w:endnote w:type="continuationSeparator" w:id="0">
    <w:p w14:paraId="76AD1194" w14:textId="77777777" w:rsidR="0018132E" w:rsidRDefault="0018132E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120EF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C4560" w14:textId="77777777" w:rsidR="0018132E" w:rsidRDefault="0018132E" w:rsidP="00452D74">
      <w:pPr>
        <w:spacing w:line="240" w:lineRule="auto"/>
      </w:pPr>
      <w:r>
        <w:separator/>
      </w:r>
    </w:p>
  </w:footnote>
  <w:footnote w:type="continuationSeparator" w:id="0">
    <w:p w14:paraId="7CD3BCC8" w14:textId="77777777" w:rsidR="0018132E" w:rsidRDefault="0018132E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19DBD711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1DC140B3" w14:textId="77777777" w:rsidR="002D3E7F" w:rsidRPr="002D3E7F" w:rsidRDefault="002D3E7F" w:rsidP="002D3E7F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>S </w:t>
          </w:r>
          <w:r w:rsidR="009C5221">
            <w:rPr>
              <w:rFonts w:ascii="Times New Roman" w:hAnsi="Times New Roman" w:cs="Times New Roman"/>
              <w:bCs/>
              <w:i/>
              <w:noProof/>
            </w:rPr>
            <w:t xml:space="preserve">Spécialité 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: </w:t>
          </w:r>
          <w:r w:rsidR="002D62F4" w:rsidRPr="002D3E7F">
            <w:rPr>
              <w:rFonts w:ascii="Times New Roman" w:hAnsi="Times New Roman" w:cs="Times New Roman"/>
              <w:bCs/>
              <w:i/>
              <w:noProof/>
            </w:rPr>
            <w:t xml:space="preserve">Oral </w:t>
          </w:r>
          <w:r w:rsidR="002D62F4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21D657F5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367F5"/>
    <w:rsid w:val="000B462A"/>
    <w:rsid w:val="000B5858"/>
    <w:rsid w:val="000B66F0"/>
    <w:rsid w:val="0013765E"/>
    <w:rsid w:val="0015510E"/>
    <w:rsid w:val="0018132E"/>
    <w:rsid w:val="001A7688"/>
    <w:rsid w:val="001D2EF7"/>
    <w:rsid w:val="0021048D"/>
    <w:rsid w:val="00281704"/>
    <w:rsid w:val="0028464B"/>
    <w:rsid w:val="002D3E7F"/>
    <w:rsid w:val="002D62F4"/>
    <w:rsid w:val="0030707F"/>
    <w:rsid w:val="00314D64"/>
    <w:rsid w:val="0035298B"/>
    <w:rsid w:val="003E3F54"/>
    <w:rsid w:val="00433CED"/>
    <w:rsid w:val="00452D74"/>
    <w:rsid w:val="004570CF"/>
    <w:rsid w:val="004743C8"/>
    <w:rsid w:val="00487BCB"/>
    <w:rsid w:val="004C2FCC"/>
    <w:rsid w:val="004E5305"/>
    <w:rsid w:val="0055636D"/>
    <w:rsid w:val="005A57F3"/>
    <w:rsid w:val="005B4B48"/>
    <w:rsid w:val="005B4C5D"/>
    <w:rsid w:val="005C6DFE"/>
    <w:rsid w:val="005E0B0F"/>
    <w:rsid w:val="0060083F"/>
    <w:rsid w:val="006033C0"/>
    <w:rsid w:val="00631CD4"/>
    <w:rsid w:val="00636F04"/>
    <w:rsid w:val="006611F1"/>
    <w:rsid w:val="006A00D4"/>
    <w:rsid w:val="006B319C"/>
    <w:rsid w:val="006D5ECB"/>
    <w:rsid w:val="007125BC"/>
    <w:rsid w:val="007D3B52"/>
    <w:rsid w:val="00822338"/>
    <w:rsid w:val="00842E25"/>
    <w:rsid w:val="00873061"/>
    <w:rsid w:val="008A4358"/>
    <w:rsid w:val="008E22FF"/>
    <w:rsid w:val="009878E2"/>
    <w:rsid w:val="009A4348"/>
    <w:rsid w:val="009C5221"/>
    <w:rsid w:val="009E540E"/>
    <w:rsid w:val="00A6107F"/>
    <w:rsid w:val="00B34AD6"/>
    <w:rsid w:val="00B44B88"/>
    <w:rsid w:val="00B86BCE"/>
    <w:rsid w:val="00BD40DC"/>
    <w:rsid w:val="00BD7C7E"/>
    <w:rsid w:val="00C1009B"/>
    <w:rsid w:val="00C27D15"/>
    <w:rsid w:val="00C40516"/>
    <w:rsid w:val="00CD3DB2"/>
    <w:rsid w:val="00CF2503"/>
    <w:rsid w:val="00D03168"/>
    <w:rsid w:val="00D272CC"/>
    <w:rsid w:val="00D84CC7"/>
    <w:rsid w:val="00DA2ED8"/>
    <w:rsid w:val="00E16AAB"/>
    <w:rsid w:val="00E77A6B"/>
    <w:rsid w:val="00E93B29"/>
    <w:rsid w:val="00EB15B9"/>
    <w:rsid w:val="00ED7FBD"/>
    <w:rsid w:val="00F00D9B"/>
    <w:rsid w:val="00F0671B"/>
    <w:rsid w:val="00F35795"/>
    <w:rsid w:val="00F37448"/>
    <w:rsid w:val="00F559F1"/>
    <w:rsid w:val="00F84F51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8E58"/>
  <w15:docId w15:val="{350D6B48-4F9A-4782-A878-C775F44C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image" Target="media/image15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7.bin"/><Relationship Id="rId29" Type="http://schemas.openxmlformats.org/officeDocument/2006/relationships/image" Target="media/image11.wm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4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3CC1A5-09DC-4526-9E1C-46ADF8631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2020-07-02T17:38:00Z</dcterms:created>
  <dcterms:modified xsi:type="dcterms:W3CDTF">2020-07-02T17:38:00Z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