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95A" w:rsidRDefault="000A795A" w:rsidP="007B2DAF">
      <w:pPr>
        <w:rPr>
          <w:b/>
          <w:lang w:val="en-US"/>
        </w:rPr>
      </w:pPr>
      <w:r w:rsidRPr="000A795A">
        <w:rPr>
          <w:b/>
          <w:lang w:val="en-US"/>
        </w:rPr>
        <w:t xml:space="preserve">London: </w:t>
      </w:r>
      <w:r w:rsidRPr="000A795A">
        <w:rPr>
          <w:b/>
          <w:lang w:val="en-US"/>
        </w:rPr>
        <w:t xml:space="preserve">A tale of two cities </w:t>
      </w:r>
      <w:r w:rsidRPr="000A795A">
        <w:rPr>
          <w:b/>
          <w:lang w:val="en-US"/>
        </w:rPr>
        <w:tab/>
      </w:r>
      <w:r w:rsidRPr="000A795A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Pr="000A795A">
        <w:rPr>
          <w:b/>
          <w:lang w:val="en-US"/>
        </w:rPr>
        <w:t xml:space="preserve">2nde LV1 </w:t>
      </w:r>
      <w:proofErr w:type="spellStart"/>
      <w:r w:rsidRPr="000A795A">
        <w:rPr>
          <w:b/>
          <w:lang w:val="en-US"/>
        </w:rPr>
        <w:t>anglais</w:t>
      </w:r>
      <w:proofErr w:type="spellEnd"/>
      <w:r w:rsidRPr="000A795A">
        <w:rPr>
          <w:b/>
          <w:lang w:val="en-US"/>
        </w:rPr>
        <w:t xml:space="preserve"> </w:t>
      </w:r>
    </w:p>
    <w:p w:rsidR="00A72997" w:rsidRPr="00CA05BF" w:rsidRDefault="00A72997" w:rsidP="007B2DAF">
      <w:r w:rsidRPr="00CA05BF">
        <w:t>Préambule :</w:t>
      </w:r>
    </w:p>
    <w:p w:rsidR="000A795A" w:rsidRDefault="00165D26" w:rsidP="007B2DAF">
      <w:pPr>
        <w:rPr>
          <w:b/>
        </w:rPr>
      </w:pPr>
      <w:r w:rsidRPr="00165D26">
        <w:rPr>
          <w:b/>
        </w:rPr>
        <w:t>Dans ces trois séances on va reg</w:t>
      </w:r>
      <w:r>
        <w:rPr>
          <w:b/>
        </w:rPr>
        <w:t>arder la différence entre les quartiers riches et pauvres de Londres.</w:t>
      </w:r>
      <w:r w:rsidR="00CA05BF">
        <w:rPr>
          <w:b/>
        </w:rPr>
        <w:t xml:space="preserve"> J’ai mis la date à rendre pour les trois séances pour le vendredi 12 juin et comme ça vous vous organisez comme vous voulez.</w:t>
      </w:r>
    </w:p>
    <w:p w:rsidR="00165D26" w:rsidRPr="000A795A" w:rsidRDefault="00A72997" w:rsidP="007B2DAF">
      <w:r w:rsidRPr="000A795A">
        <w:t>Le lien au manuel :</w:t>
      </w:r>
    </w:p>
    <w:p w:rsidR="00A72997" w:rsidRPr="00A72997" w:rsidRDefault="00A72997" w:rsidP="00A72997">
      <w:pPr>
        <w:rPr>
          <w:b/>
        </w:rPr>
      </w:pPr>
      <w:hyperlink r:id="rId5" w:history="1">
        <w:r w:rsidRPr="00A72997">
          <w:rPr>
            <w:rStyle w:val="Lienhypertexte"/>
          </w:rPr>
          <w:t>https://www.lib-manuels.fr/textbook/5d237b7e451c95241dc3d3e2?demo=true&amp;page=105</w:t>
        </w:r>
      </w:hyperlink>
    </w:p>
    <w:p w:rsidR="00EB5E08" w:rsidRPr="00A72997" w:rsidRDefault="00165D26" w:rsidP="007B2DAF">
      <w:r w:rsidRPr="00A72997">
        <w:t>Le titre</w:t>
      </w:r>
      <w:r w:rsidR="00A72997" w:rsidRPr="00A72997">
        <w:t xml:space="preserve"> de cette double page</w:t>
      </w:r>
      <w:r w:rsidRPr="00A72997">
        <w:t xml:space="preserve"> « </w:t>
      </w:r>
      <w:proofErr w:type="spellStart"/>
      <w:r w:rsidRPr="00A72997">
        <w:t>a</w:t>
      </w:r>
      <w:proofErr w:type="spellEnd"/>
      <w:r w:rsidRPr="00A72997">
        <w:t xml:space="preserve"> tale of </w:t>
      </w:r>
      <w:proofErr w:type="spellStart"/>
      <w:r w:rsidRPr="00A72997">
        <w:t>two</w:t>
      </w:r>
      <w:proofErr w:type="spellEnd"/>
      <w:r w:rsidRPr="00A72997">
        <w:t xml:space="preserve"> </w:t>
      </w:r>
      <w:proofErr w:type="spellStart"/>
      <w:r w:rsidRPr="00A72997">
        <w:t>cities</w:t>
      </w:r>
      <w:proofErr w:type="spellEnd"/>
      <w:r w:rsidRPr="00A72997">
        <w:t> » est le titre d’un œuvre du célèbre écrivain britannique Charles Dickens (1812 – 1870) qui parle des villes de Paris et Londres pendant la révolution française. Ici, les deux villes « </w:t>
      </w:r>
      <w:proofErr w:type="spellStart"/>
      <w:r w:rsidRPr="00A72997">
        <w:t>two</w:t>
      </w:r>
      <w:proofErr w:type="spellEnd"/>
      <w:r w:rsidRPr="00A72997">
        <w:t xml:space="preserve"> </w:t>
      </w:r>
      <w:proofErr w:type="spellStart"/>
      <w:r w:rsidRPr="00A72997">
        <w:t>cities</w:t>
      </w:r>
      <w:proofErr w:type="spellEnd"/>
      <w:r w:rsidRPr="00A72997">
        <w:t> » indique</w:t>
      </w:r>
      <w:r w:rsidR="00EB5E08" w:rsidRPr="00A72997">
        <w:t xml:space="preserve"> que Londres comporte deux modes de vie très différentes pour les riches et les pauvres.</w:t>
      </w:r>
    </w:p>
    <w:p w:rsidR="00EB5E08" w:rsidRPr="00A72997" w:rsidRDefault="00EB5E08" w:rsidP="007B2DAF">
      <w:r w:rsidRPr="00A72997">
        <w:t>Avant de commencer, relire le vocabulaire à la page 105 et p. 110</w:t>
      </w:r>
    </w:p>
    <w:p w:rsidR="00EB5E08" w:rsidRPr="00A72997" w:rsidRDefault="00EB5E08" w:rsidP="007B2DAF">
      <w:r w:rsidRPr="00A72997">
        <w:t>Prendre connaissance des documents sur la double page :</w:t>
      </w:r>
    </w:p>
    <w:p w:rsidR="00EB5E08" w:rsidRPr="00A72997" w:rsidRDefault="00EB5E08" w:rsidP="007B2DAF">
      <w:r w:rsidRPr="00A72997">
        <w:t>Article de journal (</w:t>
      </w:r>
      <w:proofErr w:type="spellStart"/>
      <w:r w:rsidRPr="00A72997">
        <w:t>newspaper</w:t>
      </w:r>
      <w:proofErr w:type="spellEnd"/>
      <w:r w:rsidRPr="00A72997">
        <w:t xml:space="preserve"> article) avec photo</w:t>
      </w:r>
    </w:p>
    <w:p w:rsidR="007779E9" w:rsidRPr="000A795A" w:rsidRDefault="00EB5E08" w:rsidP="007B2DAF">
      <w:r w:rsidRPr="00A72997">
        <w:t xml:space="preserve">Affiche (poster) </w:t>
      </w:r>
    </w:p>
    <w:p w:rsidR="007779E9" w:rsidRPr="000A795A" w:rsidRDefault="007779E9" w:rsidP="007B2DAF">
      <w:pPr>
        <w:rPr>
          <w:b/>
          <w:sz w:val="28"/>
          <w:szCs w:val="28"/>
        </w:rPr>
      </w:pPr>
      <w:r w:rsidRPr="000A795A">
        <w:rPr>
          <w:b/>
          <w:sz w:val="28"/>
          <w:szCs w:val="28"/>
        </w:rPr>
        <w:t>Séance 1 :</w:t>
      </w:r>
      <w:r w:rsidR="00CA05BF">
        <w:rPr>
          <w:b/>
          <w:sz w:val="28"/>
          <w:szCs w:val="28"/>
        </w:rPr>
        <w:t xml:space="preserve"> </w:t>
      </w:r>
      <w:proofErr w:type="spellStart"/>
      <w:r w:rsidR="00CA05BF">
        <w:rPr>
          <w:b/>
          <w:sz w:val="28"/>
          <w:szCs w:val="28"/>
        </w:rPr>
        <w:t>a</w:t>
      </w:r>
      <w:proofErr w:type="spellEnd"/>
      <w:r w:rsidR="00CA05BF">
        <w:rPr>
          <w:b/>
          <w:sz w:val="28"/>
          <w:szCs w:val="28"/>
        </w:rPr>
        <w:t xml:space="preserve"> </w:t>
      </w:r>
      <w:proofErr w:type="spellStart"/>
      <w:r w:rsidR="00CA05BF">
        <w:rPr>
          <w:b/>
          <w:sz w:val="28"/>
          <w:szCs w:val="28"/>
        </w:rPr>
        <w:t>newspaper</w:t>
      </w:r>
      <w:proofErr w:type="spellEnd"/>
      <w:r w:rsidR="00CA05BF">
        <w:rPr>
          <w:b/>
          <w:sz w:val="28"/>
          <w:szCs w:val="28"/>
        </w:rPr>
        <w:t xml:space="preserve"> article</w:t>
      </w:r>
    </w:p>
    <w:p w:rsidR="00EB5E08" w:rsidRDefault="00EB5E08" w:rsidP="007B2DAF">
      <w:r w:rsidRPr="00A72997">
        <w:t>On commence par l’article tiré du journal britannique « the Guardian » il s’agit d’un journal de qualité (</w:t>
      </w:r>
      <w:proofErr w:type="spellStart"/>
      <w:r w:rsidRPr="00A72997">
        <w:t>broadsheet</w:t>
      </w:r>
      <w:proofErr w:type="spellEnd"/>
      <w:r w:rsidRPr="00A72997">
        <w:t xml:space="preserve"> (grand format) et non pas </w:t>
      </w:r>
      <w:proofErr w:type="spellStart"/>
      <w:r w:rsidRPr="00A72997">
        <w:t>tabloid</w:t>
      </w:r>
      <w:proofErr w:type="spellEnd"/>
      <w:r w:rsidRPr="00A72997">
        <w:t xml:space="preserve"> (petit format et souvent </w:t>
      </w:r>
      <w:r w:rsidR="00A72997" w:rsidRPr="00A72997">
        <w:t>sensationnaliste</w:t>
      </w:r>
      <w:r w:rsidRPr="00A72997">
        <w:t>)</w:t>
      </w:r>
      <w:r w:rsidR="00A72997" w:rsidRPr="00A72997">
        <w:t>. Sur le clivage gauche /droite de la presse britannique « the Guardian » se positionne à gauche</w:t>
      </w:r>
      <w:r w:rsidR="00A72997">
        <w:rPr>
          <w:b/>
        </w:rPr>
        <w:t xml:space="preserve">. </w:t>
      </w:r>
      <w:r w:rsidR="00A72997" w:rsidRPr="00A72997">
        <w:t>On note que l’article a été publié en 2015.</w:t>
      </w:r>
    </w:p>
    <w:p w:rsidR="007779E9" w:rsidRDefault="000A795A" w:rsidP="007B2DAF">
      <w:pPr>
        <w:rPr>
          <w:b/>
        </w:rPr>
      </w:pPr>
      <w:r w:rsidRPr="000A795A">
        <w:rPr>
          <w:b/>
        </w:rPr>
        <w:t xml:space="preserve">A faire : </w:t>
      </w:r>
      <w:proofErr w:type="spellStart"/>
      <w:r w:rsidRPr="000A795A">
        <w:rPr>
          <w:b/>
        </w:rPr>
        <w:t>Complèter</w:t>
      </w:r>
      <w:proofErr w:type="spellEnd"/>
      <w:r w:rsidRPr="000A795A">
        <w:rPr>
          <w:b/>
        </w:rPr>
        <w:t xml:space="preserve"> le tableau et répondre</w:t>
      </w:r>
      <w:r>
        <w:rPr>
          <w:b/>
        </w:rPr>
        <w:t xml:space="preserve"> à la question,</w:t>
      </w:r>
      <w:r w:rsidRPr="000A795A">
        <w:rPr>
          <w:b/>
        </w:rPr>
        <w:t xml:space="preserve"> à rendre vendredi 12 juin</w:t>
      </w:r>
    </w:p>
    <w:p w:rsidR="00A72997" w:rsidRDefault="00A72997" w:rsidP="007B2DAF">
      <w:pPr>
        <w:rPr>
          <w:b/>
        </w:rPr>
      </w:pPr>
      <w:r w:rsidRPr="00A72997">
        <w:rPr>
          <w:b/>
        </w:rPr>
        <w:t xml:space="preserve">Vocabulaire à noter : </w:t>
      </w:r>
      <w:proofErr w:type="spellStart"/>
      <w:r w:rsidRPr="00A72997">
        <w:rPr>
          <w:b/>
        </w:rPr>
        <w:t>London’s</w:t>
      </w:r>
      <w:proofErr w:type="spellEnd"/>
      <w:r w:rsidRPr="00A72997">
        <w:rPr>
          <w:b/>
        </w:rPr>
        <w:t xml:space="preserve"> </w:t>
      </w:r>
      <w:proofErr w:type="spellStart"/>
      <w:r w:rsidRPr="00A72997">
        <w:rPr>
          <w:b/>
        </w:rPr>
        <w:t>wealth</w:t>
      </w:r>
      <w:proofErr w:type="spellEnd"/>
      <w:r w:rsidRPr="00A72997">
        <w:rPr>
          <w:b/>
        </w:rPr>
        <w:t xml:space="preserve"> gap</w:t>
      </w:r>
    </w:p>
    <w:p w:rsidR="007779E9" w:rsidRPr="007779E9" w:rsidRDefault="007779E9" w:rsidP="007B2DAF">
      <w:pPr>
        <w:rPr>
          <w:b/>
        </w:rPr>
      </w:pPr>
      <w:proofErr w:type="spellStart"/>
      <w:r w:rsidRPr="007779E9">
        <w:rPr>
          <w:b/>
        </w:rPr>
        <w:t>Paragraph</w:t>
      </w:r>
      <w:proofErr w:type="spellEnd"/>
      <w:r w:rsidRPr="007779E9">
        <w:rPr>
          <w:b/>
        </w:rPr>
        <w:t xml:space="preserve"> 1 (</w:t>
      </w:r>
      <w:proofErr w:type="spellStart"/>
      <w:r w:rsidRPr="007779E9">
        <w:rPr>
          <w:b/>
        </w:rPr>
        <w:t>lines</w:t>
      </w:r>
      <w:proofErr w:type="spellEnd"/>
      <w:r w:rsidRPr="007779E9">
        <w:rPr>
          <w:b/>
        </w:rPr>
        <w:t xml:space="preserve"> 1 – 9)</w:t>
      </w:r>
    </w:p>
    <w:p w:rsidR="00A72997" w:rsidRPr="00A72997" w:rsidRDefault="00A72997" w:rsidP="007B2DAF">
      <w:r w:rsidRPr="00A72997">
        <w:t xml:space="preserve">Real </w:t>
      </w:r>
      <w:proofErr w:type="spellStart"/>
      <w:r w:rsidRPr="00A72997">
        <w:t>estate</w:t>
      </w:r>
      <w:proofErr w:type="spellEnd"/>
      <w:r w:rsidRPr="00A72997">
        <w:t xml:space="preserve"> – immobilier</w:t>
      </w:r>
      <w:r>
        <w:t xml:space="preserve"> (line 4)</w:t>
      </w:r>
    </w:p>
    <w:p w:rsidR="00A72997" w:rsidRPr="00A72997" w:rsidRDefault="00A72997" w:rsidP="007B2DAF">
      <w:proofErr w:type="spellStart"/>
      <w:r w:rsidRPr="00A72997">
        <w:t>Renters</w:t>
      </w:r>
      <w:proofErr w:type="spellEnd"/>
      <w:r w:rsidRPr="00A72997">
        <w:t xml:space="preserve"> – locataires</w:t>
      </w:r>
      <w:r>
        <w:t xml:space="preserve"> (line 5</w:t>
      </w:r>
      <w:r>
        <w:t>)</w:t>
      </w:r>
    </w:p>
    <w:p w:rsidR="00A72997" w:rsidRDefault="00A72997" w:rsidP="007B2DAF">
      <w:proofErr w:type="spellStart"/>
      <w:r w:rsidRPr="00A72997">
        <w:t>Locked</w:t>
      </w:r>
      <w:proofErr w:type="spellEnd"/>
      <w:r w:rsidRPr="00A72997">
        <w:t xml:space="preserve"> out of home </w:t>
      </w:r>
      <w:proofErr w:type="spellStart"/>
      <w:r w:rsidRPr="00A72997">
        <w:t>ownership</w:t>
      </w:r>
      <w:proofErr w:type="spellEnd"/>
      <w:r w:rsidRPr="00A72997">
        <w:t xml:space="preserve"> – n’ont pas accès à la propriété (</w:t>
      </w:r>
      <w:proofErr w:type="spellStart"/>
      <w:r w:rsidRPr="00A72997">
        <w:t>locked</w:t>
      </w:r>
      <w:proofErr w:type="spellEnd"/>
      <w:r w:rsidRPr="00A72997">
        <w:t xml:space="preserve"> –verrouillé, to </w:t>
      </w:r>
      <w:proofErr w:type="spellStart"/>
      <w:r w:rsidRPr="00A72997">
        <w:t>own</w:t>
      </w:r>
      <w:proofErr w:type="spellEnd"/>
      <w:r w:rsidRPr="00A72997">
        <w:t xml:space="preserve"> –être propriétaire)</w:t>
      </w:r>
      <w:r>
        <w:t xml:space="preserve"> (line </w:t>
      </w:r>
      <w:r w:rsidR="00C01880">
        <w:t>6</w:t>
      </w:r>
      <w:r>
        <w:t>)</w:t>
      </w:r>
    </w:p>
    <w:p w:rsidR="007779E9" w:rsidRPr="007779E9" w:rsidRDefault="007779E9" w:rsidP="007779E9">
      <w:pPr>
        <w:rPr>
          <w:b/>
        </w:rPr>
      </w:pPr>
      <w:proofErr w:type="spellStart"/>
      <w:r>
        <w:rPr>
          <w:b/>
        </w:rPr>
        <w:t>Paragraph</w:t>
      </w:r>
      <w:proofErr w:type="spellEnd"/>
      <w:r>
        <w:rPr>
          <w:b/>
        </w:rPr>
        <w:t xml:space="preserve"> 2 (</w:t>
      </w:r>
      <w:proofErr w:type="spellStart"/>
      <w:r>
        <w:rPr>
          <w:b/>
        </w:rPr>
        <w:t>lines</w:t>
      </w:r>
      <w:proofErr w:type="spellEnd"/>
      <w:r>
        <w:rPr>
          <w:b/>
        </w:rPr>
        <w:t xml:space="preserve"> 9</w:t>
      </w:r>
      <w:r w:rsidRPr="007779E9">
        <w:rPr>
          <w:b/>
        </w:rPr>
        <w:t xml:space="preserve"> – </w:t>
      </w:r>
      <w:r>
        <w:rPr>
          <w:b/>
        </w:rPr>
        <w:t>17</w:t>
      </w:r>
      <w:r w:rsidRPr="007779E9">
        <w:rPr>
          <w:b/>
        </w:rPr>
        <w:t>)</w:t>
      </w:r>
    </w:p>
    <w:p w:rsidR="00C01880" w:rsidRDefault="00C01880" w:rsidP="007B2DAF">
      <w:proofErr w:type="spellStart"/>
      <w:r>
        <w:t>Means</w:t>
      </w:r>
      <w:proofErr w:type="spellEnd"/>
      <w:r>
        <w:t xml:space="preserve"> – moyens (ici financier) (line 10</w:t>
      </w:r>
      <w:r>
        <w:t>)</w:t>
      </w:r>
    </w:p>
    <w:p w:rsidR="00C01880" w:rsidRDefault="00C01880" w:rsidP="007B2DAF">
      <w:proofErr w:type="spellStart"/>
      <w:r>
        <w:t>Utterly</w:t>
      </w:r>
      <w:proofErr w:type="spellEnd"/>
      <w:r>
        <w:t xml:space="preserve"> – complètement (line 11</w:t>
      </w:r>
      <w:r>
        <w:t>)</w:t>
      </w:r>
    </w:p>
    <w:p w:rsidR="00C01880" w:rsidRDefault="00C01880" w:rsidP="007B2DAF">
      <w:proofErr w:type="spellStart"/>
      <w:r>
        <w:t>Enjoy</w:t>
      </w:r>
      <w:proofErr w:type="spellEnd"/>
      <w:r>
        <w:t xml:space="preserve"> – se faire plaisir, profiter de (line 15)</w:t>
      </w:r>
    </w:p>
    <w:p w:rsidR="00C01880" w:rsidRDefault="00C01880" w:rsidP="007B2DAF">
      <w:proofErr w:type="spellStart"/>
      <w:r>
        <w:t>Abroad</w:t>
      </w:r>
      <w:proofErr w:type="spellEnd"/>
      <w:r>
        <w:t xml:space="preserve"> – à l’étranger (line 16</w:t>
      </w:r>
      <w:r>
        <w:t>)</w:t>
      </w:r>
    </w:p>
    <w:p w:rsidR="007779E9" w:rsidRPr="007779E9" w:rsidRDefault="007779E9" w:rsidP="007779E9">
      <w:pPr>
        <w:rPr>
          <w:b/>
          <w:lang w:val="en-US"/>
        </w:rPr>
      </w:pPr>
      <w:r>
        <w:rPr>
          <w:b/>
          <w:lang w:val="en-US"/>
        </w:rPr>
        <w:t>Paragraph 3 (lines 17</w:t>
      </w:r>
      <w:r w:rsidRPr="007779E9">
        <w:rPr>
          <w:b/>
          <w:lang w:val="en-US"/>
        </w:rPr>
        <w:t xml:space="preserve"> – </w:t>
      </w:r>
      <w:r>
        <w:rPr>
          <w:b/>
          <w:lang w:val="en-US"/>
        </w:rPr>
        <w:t>28</w:t>
      </w:r>
      <w:r w:rsidRPr="007779E9">
        <w:rPr>
          <w:b/>
          <w:lang w:val="en-US"/>
        </w:rPr>
        <w:t>)</w:t>
      </w:r>
    </w:p>
    <w:p w:rsidR="00C01880" w:rsidRDefault="00C01880" w:rsidP="007B2DAF">
      <w:pPr>
        <w:rPr>
          <w:lang w:val="en-US"/>
        </w:rPr>
      </w:pPr>
      <w:r w:rsidRPr="00C01880">
        <w:rPr>
          <w:lang w:val="en-US"/>
        </w:rPr>
        <w:t xml:space="preserve">Stark – net, abrupt, </w:t>
      </w:r>
      <w:proofErr w:type="spellStart"/>
      <w:r w:rsidRPr="00C01880">
        <w:rPr>
          <w:lang w:val="en-US"/>
        </w:rPr>
        <w:t>absolu</w:t>
      </w:r>
      <w:proofErr w:type="spellEnd"/>
      <w:r>
        <w:rPr>
          <w:lang w:val="en-US"/>
        </w:rPr>
        <w:t xml:space="preserve"> (line 19</w:t>
      </w:r>
      <w:r w:rsidRPr="00C01880">
        <w:rPr>
          <w:lang w:val="en-US"/>
        </w:rPr>
        <w:t>)</w:t>
      </w:r>
    </w:p>
    <w:p w:rsidR="007779E9" w:rsidRDefault="007779E9" w:rsidP="007B2DAF">
      <w:pPr>
        <w:rPr>
          <w:lang w:val="en-US"/>
        </w:rPr>
      </w:pPr>
      <w:r>
        <w:rPr>
          <w:lang w:val="en-US"/>
        </w:rPr>
        <w:t xml:space="preserve">Barely – à </w:t>
      </w:r>
      <w:proofErr w:type="spellStart"/>
      <w:r>
        <w:rPr>
          <w:lang w:val="en-US"/>
        </w:rPr>
        <w:t>peine</w:t>
      </w:r>
      <w:proofErr w:type="spellEnd"/>
      <w:r>
        <w:rPr>
          <w:lang w:val="en-US"/>
        </w:rPr>
        <w:t xml:space="preserve"> (line 22)</w:t>
      </w:r>
    </w:p>
    <w:p w:rsidR="007779E9" w:rsidRPr="007779E9" w:rsidRDefault="007779E9" w:rsidP="007B2DAF">
      <w:pPr>
        <w:rPr>
          <w:lang w:val="en-US"/>
        </w:rPr>
      </w:pPr>
      <w:r>
        <w:rPr>
          <w:lang w:val="en-US"/>
        </w:rPr>
        <w:t>Professionals – (</w:t>
      </w:r>
      <w:proofErr w:type="spellStart"/>
      <w:r>
        <w:rPr>
          <w:lang w:val="en-US"/>
        </w:rPr>
        <w:t>ici</w:t>
      </w:r>
      <w:proofErr w:type="spellEnd"/>
      <w:r>
        <w:rPr>
          <w:lang w:val="en-US"/>
        </w:rPr>
        <w:t>) cadres (line 23</w:t>
      </w:r>
      <w:r w:rsidRPr="007779E9">
        <w:rPr>
          <w:lang w:val="en-US"/>
        </w:rPr>
        <w:t>)</w:t>
      </w:r>
    </w:p>
    <w:p w:rsidR="007779E9" w:rsidRDefault="007779E9" w:rsidP="007779E9">
      <w:pPr>
        <w:rPr>
          <w:lang w:val="en-US"/>
        </w:rPr>
      </w:pPr>
      <w:r>
        <w:rPr>
          <w:lang w:val="en-US"/>
        </w:rPr>
        <w:t>To hold down – assurer (line 28</w:t>
      </w:r>
      <w:r w:rsidRPr="007779E9">
        <w:rPr>
          <w:lang w:val="en-US"/>
        </w:rPr>
        <w:t>)</w:t>
      </w:r>
    </w:p>
    <w:p w:rsidR="000A795A" w:rsidRDefault="000A795A" w:rsidP="007779E9">
      <w:pPr>
        <w:rPr>
          <w:b/>
          <w:lang w:val="en-US"/>
        </w:rPr>
      </w:pPr>
      <w:r w:rsidRPr="000A795A">
        <w:rPr>
          <w:b/>
          <w:lang w:val="en-US"/>
        </w:rPr>
        <w:t>Worksheet</w:t>
      </w:r>
      <w:r>
        <w:rPr>
          <w:b/>
          <w:lang w:val="en-US"/>
        </w:rPr>
        <w:t>:</w:t>
      </w:r>
    </w:p>
    <w:p w:rsidR="000A795A" w:rsidRDefault="000A795A" w:rsidP="007779E9">
      <w:pPr>
        <w:rPr>
          <w:lang w:val="en-US"/>
        </w:rPr>
      </w:pPr>
      <w:r w:rsidRPr="000A795A">
        <w:rPr>
          <w:lang w:val="en-US"/>
        </w:rPr>
        <w:t>Health – santé</w:t>
      </w:r>
    </w:p>
    <w:p w:rsidR="000A795A" w:rsidRPr="000A795A" w:rsidRDefault="000A795A" w:rsidP="007779E9">
      <w:pPr>
        <w:rPr>
          <w:lang w:val="en-US"/>
        </w:rPr>
      </w:pPr>
      <w:r>
        <w:rPr>
          <w:lang w:val="en-US"/>
        </w:rPr>
        <w:t>Places of interest - attractions</w:t>
      </w:r>
    </w:p>
    <w:p w:rsidR="007779E9" w:rsidRPr="000A795A" w:rsidRDefault="000A795A" w:rsidP="007B2DAF">
      <w:pPr>
        <w:rPr>
          <w:lang w:val="en-US"/>
        </w:rPr>
      </w:pPr>
      <w:r w:rsidRPr="000A795A">
        <w:rPr>
          <w:b/>
          <w:lang w:val="en-US"/>
        </w:rPr>
        <w:lastRenderedPageBreak/>
        <w:t xml:space="preserve">A tale of two cities 2nde LV1 </w:t>
      </w:r>
      <w:proofErr w:type="spellStart"/>
      <w:proofErr w:type="gramStart"/>
      <w:r w:rsidRPr="000A795A">
        <w:rPr>
          <w:b/>
          <w:lang w:val="en-US"/>
        </w:rPr>
        <w:t>anglais</w:t>
      </w:r>
      <w:proofErr w:type="spellEnd"/>
      <w:r w:rsidRPr="000A795A">
        <w:rPr>
          <w:b/>
          <w:lang w:val="en-US"/>
        </w:rPr>
        <w:t xml:space="preserve"> :</w:t>
      </w:r>
      <w:proofErr w:type="gramEnd"/>
      <w:r w:rsidRPr="000A795A">
        <w:rPr>
          <w:b/>
          <w:lang w:val="en-US"/>
        </w:rPr>
        <w:t xml:space="preserve"> worksheet</w:t>
      </w:r>
      <w:r>
        <w:rPr>
          <w:b/>
          <w:lang w:val="en-US"/>
        </w:rPr>
        <w:tab/>
      </w:r>
      <w:r>
        <w:rPr>
          <w:b/>
          <w:lang w:val="en-US"/>
        </w:rPr>
        <w:tab/>
        <w:t>Nom:</w:t>
      </w:r>
    </w:p>
    <w:p w:rsidR="007B2DAF" w:rsidRPr="00EB5E08" w:rsidRDefault="007B2DAF" w:rsidP="007B2DAF">
      <w:pPr>
        <w:pStyle w:val="Paragraphedeliste"/>
        <w:numPr>
          <w:ilvl w:val="0"/>
          <w:numId w:val="1"/>
        </w:numPr>
        <w:rPr>
          <w:b/>
          <w:lang w:val="en-US"/>
        </w:rPr>
      </w:pPr>
      <w:r w:rsidRPr="00C01880">
        <w:rPr>
          <w:b/>
          <w:lang w:val="en-US"/>
        </w:rPr>
        <w:t xml:space="preserve"> </w:t>
      </w:r>
      <w:r w:rsidRPr="00EB5E08">
        <w:rPr>
          <w:b/>
          <w:lang w:val="en-US"/>
        </w:rPr>
        <w:t>Complete the table with words and phrases from the article on page 104</w:t>
      </w:r>
    </w:p>
    <w:p w:rsidR="00235753" w:rsidRPr="007B2DAF" w:rsidRDefault="00235753" w:rsidP="00235753">
      <w:pPr>
        <w:pStyle w:val="Paragraphedeliste"/>
        <w:rPr>
          <w:b/>
          <w:lang w:val="en-US"/>
        </w:rPr>
      </w:pPr>
      <w:hyperlink r:id="rId6" w:history="1">
        <w:r w:rsidRPr="00235753">
          <w:rPr>
            <w:rStyle w:val="Lienhypertexte"/>
            <w:lang w:val="en-US"/>
          </w:rPr>
          <w:t>https://www.lib-manuels.fr/textbook/5d237b7e451c95241dc3d3e2?demo=true&amp;page=105</w:t>
        </w:r>
      </w:hyperlink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4620"/>
      </w:tblGrid>
      <w:tr w:rsidR="007B2DAF" w:rsidTr="007B2DAF">
        <w:trPr>
          <w:trHeight w:val="525"/>
        </w:trPr>
        <w:tc>
          <w:tcPr>
            <w:tcW w:w="4200" w:type="dxa"/>
          </w:tcPr>
          <w:p w:rsidR="007B2DAF" w:rsidRPr="007B2DAF" w:rsidRDefault="007B2DAF" w:rsidP="007B2DAF">
            <w:pPr>
              <w:jc w:val="center"/>
              <w:rPr>
                <w:b/>
              </w:rPr>
            </w:pPr>
            <w:proofErr w:type="spellStart"/>
            <w:r w:rsidRPr="007B2DAF">
              <w:rPr>
                <w:b/>
              </w:rPr>
              <w:t>Wealthy</w:t>
            </w:r>
            <w:proofErr w:type="spellEnd"/>
            <w:r w:rsidRPr="007B2DAF">
              <w:rPr>
                <w:b/>
              </w:rPr>
              <w:t xml:space="preserve"> (</w:t>
            </w:r>
            <w:proofErr w:type="spellStart"/>
            <w:r w:rsidRPr="007B2DAF">
              <w:rPr>
                <w:b/>
              </w:rPr>
              <w:t>rich</w:t>
            </w:r>
            <w:proofErr w:type="spellEnd"/>
            <w:r w:rsidRPr="007B2DAF">
              <w:rPr>
                <w:b/>
              </w:rPr>
              <w:t>) London</w:t>
            </w:r>
          </w:p>
        </w:tc>
        <w:tc>
          <w:tcPr>
            <w:tcW w:w="4620" w:type="dxa"/>
          </w:tcPr>
          <w:p w:rsidR="007B2DAF" w:rsidRPr="007B2DAF" w:rsidRDefault="007B2DAF" w:rsidP="007B2DAF">
            <w:pPr>
              <w:jc w:val="center"/>
              <w:rPr>
                <w:b/>
              </w:rPr>
            </w:pPr>
            <w:r w:rsidRPr="007B2DAF">
              <w:rPr>
                <w:b/>
              </w:rPr>
              <w:t>Poor London</w:t>
            </w:r>
          </w:p>
        </w:tc>
      </w:tr>
      <w:tr w:rsidR="007B2DAF" w:rsidTr="007B2DAF">
        <w:trPr>
          <w:trHeight w:val="465"/>
        </w:trPr>
        <w:tc>
          <w:tcPr>
            <w:tcW w:w="4200" w:type="dxa"/>
          </w:tcPr>
          <w:p w:rsidR="007B2DAF" w:rsidRDefault="007B2DAF">
            <w:r>
              <w:t>Financial situation :</w:t>
            </w:r>
          </w:p>
          <w:p w:rsidR="007B2DAF" w:rsidRDefault="007B2DAF"/>
          <w:p w:rsidR="00633609" w:rsidRDefault="00633609"/>
          <w:p w:rsidR="00633609" w:rsidRDefault="00633609"/>
        </w:tc>
        <w:tc>
          <w:tcPr>
            <w:tcW w:w="4620" w:type="dxa"/>
          </w:tcPr>
          <w:p w:rsidR="007B2DAF" w:rsidRDefault="007B2DAF" w:rsidP="007B2DAF">
            <w:r>
              <w:t>Financial situation :</w:t>
            </w:r>
          </w:p>
          <w:p w:rsidR="007B2DAF" w:rsidRDefault="007B2DAF"/>
        </w:tc>
      </w:tr>
      <w:tr w:rsidR="007B2DAF" w:rsidTr="007B2DAF">
        <w:trPr>
          <w:trHeight w:val="450"/>
        </w:trPr>
        <w:tc>
          <w:tcPr>
            <w:tcW w:w="4200" w:type="dxa"/>
          </w:tcPr>
          <w:p w:rsidR="007B2DAF" w:rsidRDefault="007B2DAF">
            <w:proofErr w:type="spellStart"/>
            <w:r>
              <w:t>Health</w:t>
            </w:r>
            <w:proofErr w:type="spellEnd"/>
            <w:r>
              <w:t> :</w:t>
            </w:r>
          </w:p>
          <w:p w:rsidR="007B2DAF" w:rsidRDefault="007B2DAF"/>
          <w:p w:rsidR="00633609" w:rsidRDefault="00633609"/>
          <w:p w:rsidR="00633609" w:rsidRDefault="00633609"/>
        </w:tc>
        <w:tc>
          <w:tcPr>
            <w:tcW w:w="4620" w:type="dxa"/>
          </w:tcPr>
          <w:p w:rsidR="007B2DAF" w:rsidRDefault="007B2DAF">
            <w:proofErr w:type="spellStart"/>
            <w:r>
              <w:t>Health</w:t>
            </w:r>
            <w:proofErr w:type="spellEnd"/>
            <w:r>
              <w:t> :</w:t>
            </w:r>
          </w:p>
        </w:tc>
      </w:tr>
      <w:tr w:rsidR="007B2DAF" w:rsidTr="007B2DAF">
        <w:trPr>
          <w:trHeight w:val="450"/>
        </w:trPr>
        <w:tc>
          <w:tcPr>
            <w:tcW w:w="4200" w:type="dxa"/>
          </w:tcPr>
          <w:p w:rsidR="007B2DAF" w:rsidRDefault="007B2DAF">
            <w:r>
              <w:t>Jobs :</w:t>
            </w:r>
          </w:p>
          <w:p w:rsidR="00633609" w:rsidRDefault="00633609"/>
          <w:p w:rsidR="00633609" w:rsidRDefault="00633609"/>
          <w:p w:rsidR="007B2DAF" w:rsidRDefault="007B2DAF"/>
        </w:tc>
        <w:tc>
          <w:tcPr>
            <w:tcW w:w="4620" w:type="dxa"/>
          </w:tcPr>
          <w:p w:rsidR="007B2DAF" w:rsidRDefault="007B2DAF">
            <w:r>
              <w:t>Jobs :</w:t>
            </w:r>
          </w:p>
        </w:tc>
      </w:tr>
      <w:tr w:rsidR="007B2DAF" w:rsidTr="007B2DAF">
        <w:trPr>
          <w:trHeight w:val="420"/>
        </w:trPr>
        <w:tc>
          <w:tcPr>
            <w:tcW w:w="4200" w:type="dxa"/>
          </w:tcPr>
          <w:p w:rsidR="007B2DAF" w:rsidRDefault="007B2DAF">
            <w:r>
              <w:t xml:space="preserve">Places of </w:t>
            </w:r>
            <w:proofErr w:type="spellStart"/>
            <w:r>
              <w:t>interest</w:t>
            </w:r>
            <w:proofErr w:type="spellEnd"/>
            <w:r>
              <w:t> :</w:t>
            </w:r>
          </w:p>
          <w:p w:rsidR="007B2DAF" w:rsidRDefault="007B2DAF"/>
          <w:p w:rsidR="00633609" w:rsidRDefault="00633609"/>
          <w:p w:rsidR="00633609" w:rsidRDefault="00633609"/>
        </w:tc>
        <w:tc>
          <w:tcPr>
            <w:tcW w:w="4620" w:type="dxa"/>
          </w:tcPr>
          <w:p w:rsidR="007B2DAF" w:rsidRDefault="007B2DAF">
            <w:r>
              <w:t xml:space="preserve">Places of </w:t>
            </w:r>
            <w:proofErr w:type="spellStart"/>
            <w:r>
              <w:t>interest</w:t>
            </w:r>
            <w:proofErr w:type="spellEnd"/>
            <w:r>
              <w:t> :</w:t>
            </w:r>
          </w:p>
        </w:tc>
      </w:tr>
      <w:tr w:rsidR="007B2DAF" w:rsidTr="007B2DAF">
        <w:trPr>
          <w:trHeight w:val="795"/>
        </w:trPr>
        <w:tc>
          <w:tcPr>
            <w:tcW w:w="4200" w:type="dxa"/>
          </w:tcPr>
          <w:p w:rsidR="007B2DAF" w:rsidRDefault="007B2DAF" w:rsidP="00FF49A7">
            <w:proofErr w:type="spellStart"/>
            <w:r>
              <w:t>Family</w:t>
            </w:r>
            <w:proofErr w:type="spellEnd"/>
            <w:r>
              <w:t xml:space="preserve"> life :</w:t>
            </w:r>
          </w:p>
          <w:p w:rsidR="00633609" w:rsidRDefault="00633609" w:rsidP="00FF49A7"/>
          <w:p w:rsidR="00633609" w:rsidRDefault="00633609" w:rsidP="00FF49A7"/>
          <w:p w:rsidR="00633609" w:rsidRDefault="00633609" w:rsidP="00FF49A7"/>
        </w:tc>
        <w:tc>
          <w:tcPr>
            <w:tcW w:w="4620" w:type="dxa"/>
          </w:tcPr>
          <w:p w:rsidR="007B2DAF" w:rsidRDefault="007B2DAF">
            <w:proofErr w:type="spellStart"/>
            <w:r>
              <w:t>Family</w:t>
            </w:r>
            <w:proofErr w:type="spellEnd"/>
            <w:r>
              <w:t xml:space="preserve"> life :</w:t>
            </w:r>
          </w:p>
        </w:tc>
      </w:tr>
      <w:tr w:rsidR="007B2DAF" w:rsidTr="007B2DAF">
        <w:trPr>
          <w:trHeight w:val="915"/>
        </w:trPr>
        <w:tc>
          <w:tcPr>
            <w:tcW w:w="4200" w:type="dxa"/>
          </w:tcPr>
          <w:p w:rsidR="007B2DAF" w:rsidRDefault="007B2DAF">
            <w:r>
              <w:t>Crime :</w:t>
            </w:r>
          </w:p>
          <w:p w:rsidR="00633609" w:rsidRDefault="00633609"/>
          <w:p w:rsidR="00633609" w:rsidRDefault="00633609"/>
          <w:p w:rsidR="00633609" w:rsidRDefault="00633609"/>
        </w:tc>
        <w:tc>
          <w:tcPr>
            <w:tcW w:w="4620" w:type="dxa"/>
          </w:tcPr>
          <w:p w:rsidR="007B2DAF" w:rsidRDefault="007B2DAF">
            <w:r>
              <w:t>Crime :</w:t>
            </w:r>
          </w:p>
        </w:tc>
      </w:tr>
    </w:tbl>
    <w:p w:rsidR="007B2DAF" w:rsidRDefault="007B2DAF"/>
    <w:p w:rsidR="007B2DAF" w:rsidRDefault="007B2DAF" w:rsidP="004F1794">
      <w:pPr>
        <w:pStyle w:val="Paragraphedeliste"/>
        <w:numPr>
          <w:ilvl w:val="0"/>
          <w:numId w:val="1"/>
        </w:numPr>
        <w:rPr>
          <w:b/>
          <w:lang w:val="en-US"/>
        </w:rPr>
      </w:pPr>
      <w:r w:rsidRPr="007B2DAF">
        <w:rPr>
          <w:b/>
          <w:lang w:val="en-US"/>
        </w:rPr>
        <w:t>Explain how the table reflects the contradictions and differences pre</w:t>
      </w:r>
      <w:r w:rsidRPr="004F1794">
        <w:rPr>
          <w:b/>
          <w:lang w:val="en-US"/>
        </w:rPr>
        <w:t>sent in London</w:t>
      </w:r>
    </w:p>
    <w:p w:rsidR="00633609" w:rsidRDefault="00FF49A7" w:rsidP="000A795A">
      <w:pPr>
        <w:pStyle w:val="Paragraphedeliste"/>
        <w:rPr>
          <w:b/>
          <w:lang w:val="en-US"/>
        </w:rPr>
      </w:pPr>
      <w:r>
        <w:rPr>
          <w:b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3609">
        <w:rPr>
          <w:b/>
          <w:lang w:val="en-US"/>
        </w:rPr>
        <w:t>___</w:t>
      </w:r>
      <w:r w:rsidR="00633609">
        <w:rPr>
          <w:b/>
          <w:lang w:val="en-US"/>
        </w:rPr>
        <w:br w:type="page"/>
      </w:r>
    </w:p>
    <w:p w:rsidR="00490C67" w:rsidRDefault="00490C67" w:rsidP="00490C67">
      <w:pPr>
        <w:rPr>
          <w:b/>
          <w:lang w:val="en-US"/>
        </w:rPr>
      </w:pPr>
      <w:r w:rsidRPr="000A795A">
        <w:rPr>
          <w:b/>
          <w:lang w:val="en-US"/>
        </w:rPr>
        <w:lastRenderedPageBreak/>
        <w:t xml:space="preserve">London: A tale of two cities </w:t>
      </w:r>
      <w:r w:rsidRPr="000A795A">
        <w:rPr>
          <w:b/>
          <w:lang w:val="en-US"/>
        </w:rPr>
        <w:tab/>
      </w:r>
      <w:r w:rsidRPr="000A795A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Pr="000A795A">
        <w:rPr>
          <w:b/>
          <w:lang w:val="en-US"/>
        </w:rPr>
        <w:t xml:space="preserve">2nde LV1 </w:t>
      </w:r>
      <w:proofErr w:type="spellStart"/>
      <w:r w:rsidRPr="000A795A">
        <w:rPr>
          <w:b/>
          <w:lang w:val="en-US"/>
        </w:rPr>
        <w:t>anglais</w:t>
      </w:r>
      <w:proofErr w:type="spellEnd"/>
      <w:r w:rsidRPr="000A795A">
        <w:rPr>
          <w:b/>
          <w:lang w:val="en-US"/>
        </w:rPr>
        <w:t xml:space="preserve"> </w:t>
      </w:r>
    </w:p>
    <w:p w:rsidR="00CA05BF" w:rsidRDefault="00CA05BF" w:rsidP="000A795A">
      <w:pPr>
        <w:pStyle w:val="Paragraphedeliste"/>
        <w:rPr>
          <w:b/>
          <w:sz w:val="28"/>
          <w:szCs w:val="28"/>
          <w:lang w:val="en-US"/>
        </w:rPr>
      </w:pPr>
    </w:p>
    <w:p w:rsidR="000A795A" w:rsidRDefault="000A795A" w:rsidP="000A795A">
      <w:pPr>
        <w:pStyle w:val="Paragraphedeliste"/>
        <w:rPr>
          <w:b/>
          <w:sz w:val="28"/>
          <w:szCs w:val="28"/>
          <w:lang w:val="en-US"/>
        </w:rPr>
      </w:pPr>
      <w:r w:rsidRPr="00490C67">
        <w:rPr>
          <w:b/>
          <w:sz w:val="28"/>
          <w:szCs w:val="28"/>
          <w:lang w:val="en-US"/>
        </w:rPr>
        <w:t>Séance 2</w:t>
      </w:r>
      <w:r w:rsidRPr="00490C67">
        <w:rPr>
          <w:b/>
          <w:sz w:val="28"/>
          <w:szCs w:val="28"/>
          <w:lang w:val="en-US"/>
        </w:rPr>
        <w:t>:</w:t>
      </w:r>
      <w:r w:rsidR="00490C67" w:rsidRPr="00490C67">
        <w:rPr>
          <w:b/>
          <w:sz w:val="28"/>
          <w:szCs w:val="28"/>
          <w:lang w:val="en-US"/>
        </w:rPr>
        <w:t xml:space="preserve"> a poster from a campaign against knife crime</w:t>
      </w:r>
    </w:p>
    <w:p w:rsidR="00CA05BF" w:rsidRPr="00CA05BF" w:rsidRDefault="00CA05BF" w:rsidP="00490C67">
      <w:pPr>
        <w:pStyle w:val="Paragraphedeliste"/>
        <w:rPr>
          <w:lang w:val="en-US"/>
        </w:rPr>
      </w:pPr>
    </w:p>
    <w:p w:rsidR="00490C67" w:rsidRPr="00CA05BF" w:rsidRDefault="00490C67" w:rsidP="00490C67">
      <w:pPr>
        <w:pStyle w:val="Paragraphedeliste"/>
        <w:rPr>
          <w:b/>
        </w:rPr>
      </w:pPr>
      <w:hyperlink r:id="rId7" w:history="1">
        <w:r w:rsidRPr="00CA05BF">
          <w:rPr>
            <w:rStyle w:val="Lienhypertexte"/>
          </w:rPr>
          <w:t>https://www.lib-manuels.fr/textbook/5d237b7e451c95241dc3d3e2?demo=true&amp;page=105</w:t>
        </w:r>
      </w:hyperlink>
    </w:p>
    <w:p w:rsidR="00490C67" w:rsidRPr="00CA05BF" w:rsidRDefault="00490C67" w:rsidP="000A795A">
      <w:pPr>
        <w:pStyle w:val="Paragraphedeliste"/>
        <w:rPr>
          <w:b/>
          <w:sz w:val="28"/>
          <w:szCs w:val="28"/>
        </w:rPr>
      </w:pPr>
    </w:p>
    <w:p w:rsidR="00490C67" w:rsidRPr="00490C67" w:rsidRDefault="00490C67" w:rsidP="000A795A">
      <w:pPr>
        <w:pStyle w:val="Paragraphedeliste"/>
        <w:rPr>
          <w:b/>
          <w:lang w:val="en-US"/>
        </w:rPr>
      </w:pPr>
      <w:r w:rsidRPr="00490C67">
        <w:rPr>
          <w:b/>
          <w:lang w:val="en-US"/>
        </w:rPr>
        <w:t>Vocabulary:</w:t>
      </w:r>
      <w:r>
        <w:rPr>
          <w:b/>
          <w:lang w:val="en-US"/>
        </w:rPr>
        <w:t xml:space="preserve"> poster</w:t>
      </w:r>
    </w:p>
    <w:p w:rsidR="00490C67" w:rsidRDefault="00490C67" w:rsidP="000A795A">
      <w:pPr>
        <w:pStyle w:val="Paragraphedeliste"/>
        <w:rPr>
          <w:lang w:val="en-US"/>
        </w:rPr>
      </w:pPr>
      <w:r w:rsidRPr="00490C67">
        <w:rPr>
          <w:lang w:val="en-US"/>
        </w:rPr>
        <w:t xml:space="preserve">Drop – </w:t>
      </w:r>
      <w:proofErr w:type="spellStart"/>
      <w:r w:rsidRPr="00490C67">
        <w:rPr>
          <w:lang w:val="en-US"/>
        </w:rPr>
        <w:t>laisser</w:t>
      </w:r>
      <w:proofErr w:type="spellEnd"/>
      <w:r w:rsidRPr="00490C67">
        <w:rPr>
          <w:lang w:val="en-US"/>
        </w:rPr>
        <w:t xml:space="preserve"> </w:t>
      </w:r>
      <w:proofErr w:type="spellStart"/>
      <w:r w:rsidRPr="00490C67">
        <w:rPr>
          <w:lang w:val="en-US"/>
        </w:rPr>
        <w:t>tomber</w:t>
      </w:r>
      <w:proofErr w:type="spellEnd"/>
    </w:p>
    <w:p w:rsidR="00CA05BF" w:rsidRDefault="00CA05BF" w:rsidP="000A795A">
      <w:pPr>
        <w:pStyle w:val="Paragraphedeliste"/>
        <w:rPr>
          <w:lang w:val="en-US"/>
        </w:rPr>
      </w:pPr>
      <w:r>
        <w:rPr>
          <w:lang w:val="en-US"/>
        </w:rPr>
        <w:t xml:space="preserve">Knife- </w:t>
      </w:r>
      <w:proofErr w:type="spellStart"/>
      <w:r>
        <w:rPr>
          <w:lang w:val="en-US"/>
        </w:rPr>
        <w:t>couteau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arme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blanche</w:t>
      </w:r>
      <w:proofErr w:type="gramEnd"/>
    </w:p>
    <w:p w:rsidR="00490C67" w:rsidRPr="00490C67" w:rsidRDefault="00490C67" w:rsidP="000A795A">
      <w:pPr>
        <w:pStyle w:val="Paragraphedeliste"/>
      </w:pPr>
      <w:proofErr w:type="spellStart"/>
      <w:r w:rsidRPr="00490C67">
        <w:t>Find</w:t>
      </w:r>
      <w:proofErr w:type="spellEnd"/>
      <w:r w:rsidRPr="00490C67">
        <w:t xml:space="preserve"> out more – en savoir plus</w:t>
      </w:r>
    </w:p>
    <w:p w:rsidR="00490C67" w:rsidRPr="00490C67" w:rsidRDefault="00490C67" w:rsidP="000A795A">
      <w:pPr>
        <w:pStyle w:val="Paragraphedeliste"/>
      </w:pPr>
      <w:proofErr w:type="spellStart"/>
      <w:r w:rsidRPr="00490C67">
        <w:t>Safe</w:t>
      </w:r>
      <w:proofErr w:type="spellEnd"/>
      <w:r w:rsidRPr="00490C67">
        <w:t xml:space="preserve"> – en sécurité</w:t>
      </w:r>
    </w:p>
    <w:p w:rsidR="00490C67" w:rsidRDefault="00490C67" w:rsidP="00490C67">
      <w:pPr>
        <w:pStyle w:val="Paragraphedeliste"/>
      </w:pPr>
      <w:r>
        <w:t>Background – arrière-plan</w:t>
      </w:r>
    </w:p>
    <w:p w:rsidR="00490C67" w:rsidRDefault="00490C67" w:rsidP="00490C67">
      <w:pPr>
        <w:pStyle w:val="Paragraphedeliste"/>
      </w:pPr>
      <w:r>
        <w:t>Echo – faire écho à, rappeler</w:t>
      </w:r>
    </w:p>
    <w:p w:rsidR="00490C67" w:rsidRDefault="00490C67" w:rsidP="00490C67">
      <w:pPr>
        <w:pStyle w:val="Paragraphedeliste"/>
      </w:pPr>
      <w:proofErr w:type="spellStart"/>
      <w:r>
        <w:t>Deduce</w:t>
      </w:r>
      <w:proofErr w:type="spellEnd"/>
      <w:r>
        <w:t xml:space="preserve"> – déduire, comprendre</w:t>
      </w:r>
    </w:p>
    <w:p w:rsidR="00C46A58" w:rsidRPr="00490C67" w:rsidRDefault="00C46A58" w:rsidP="00490C67">
      <w:pPr>
        <w:pStyle w:val="Paragraphedeliste"/>
      </w:pPr>
    </w:p>
    <w:p w:rsidR="00490C67" w:rsidRPr="00490C67" w:rsidRDefault="00490C67" w:rsidP="000A795A">
      <w:pPr>
        <w:pStyle w:val="Paragraphedeliste"/>
        <w:rPr>
          <w:b/>
          <w:sz w:val="28"/>
          <w:szCs w:val="28"/>
        </w:rPr>
      </w:pPr>
    </w:p>
    <w:p w:rsidR="004F1794" w:rsidRDefault="004F1794" w:rsidP="00490C67">
      <w:pPr>
        <w:pStyle w:val="Paragraphedeliste"/>
        <w:numPr>
          <w:ilvl w:val="0"/>
          <w:numId w:val="6"/>
        </w:numPr>
        <w:rPr>
          <w:b/>
          <w:sz w:val="28"/>
          <w:szCs w:val="28"/>
          <w:lang w:val="en-US"/>
        </w:rPr>
      </w:pPr>
      <w:r w:rsidRPr="00CA05BF">
        <w:rPr>
          <w:b/>
          <w:sz w:val="28"/>
          <w:szCs w:val="28"/>
          <w:lang w:val="en-US"/>
        </w:rPr>
        <w:t>Look at the poster:</w:t>
      </w:r>
    </w:p>
    <w:p w:rsidR="00C46A58" w:rsidRPr="00CA05BF" w:rsidRDefault="00C46A58" w:rsidP="00C46A58">
      <w:pPr>
        <w:pStyle w:val="Paragraphedeliste"/>
        <w:rPr>
          <w:b/>
          <w:sz w:val="28"/>
          <w:szCs w:val="28"/>
          <w:lang w:val="en-US"/>
        </w:rPr>
      </w:pPr>
    </w:p>
    <w:p w:rsidR="00490C67" w:rsidRPr="00490C67" w:rsidRDefault="00490C67" w:rsidP="00490C67">
      <w:pPr>
        <w:pStyle w:val="Paragraphedeliste"/>
        <w:rPr>
          <w:b/>
          <w:lang w:val="en-US"/>
        </w:rPr>
      </w:pPr>
    </w:p>
    <w:p w:rsidR="004F1794" w:rsidRDefault="00490C67" w:rsidP="004F1794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and c</w:t>
      </w:r>
      <w:r w:rsidR="004F1794" w:rsidRPr="00A402AA">
        <w:rPr>
          <w:lang w:val="en-US"/>
        </w:rPr>
        <w:t>onnect the following elements: the background, the illustration and the slogan.</w:t>
      </w:r>
    </w:p>
    <w:p w:rsidR="00FF49A7" w:rsidRPr="00A402AA" w:rsidRDefault="00FF49A7" w:rsidP="00FF49A7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0C67" w:rsidRDefault="00490C67" w:rsidP="00490C67">
      <w:pPr>
        <w:ind w:left="360"/>
        <w:rPr>
          <w:lang w:val="en-US"/>
        </w:rPr>
      </w:pPr>
    </w:p>
    <w:p w:rsidR="00C46A58" w:rsidRPr="00490C67" w:rsidRDefault="00C46A58" w:rsidP="00490C67">
      <w:pPr>
        <w:ind w:left="360"/>
        <w:rPr>
          <w:lang w:val="en-US"/>
        </w:rPr>
      </w:pPr>
    </w:p>
    <w:p w:rsidR="004F1794" w:rsidRDefault="004F1794" w:rsidP="004F1794">
      <w:pPr>
        <w:pStyle w:val="Paragraphedeliste"/>
        <w:numPr>
          <w:ilvl w:val="0"/>
          <w:numId w:val="2"/>
        </w:numPr>
        <w:rPr>
          <w:lang w:val="en-US"/>
        </w:rPr>
      </w:pPr>
      <w:r w:rsidRPr="00A402AA">
        <w:rPr>
          <w:lang w:val="en-US"/>
        </w:rPr>
        <w:t>What can you deduce about the boy?</w:t>
      </w:r>
    </w:p>
    <w:p w:rsidR="008C1C85" w:rsidRDefault="00FF49A7" w:rsidP="00FF49A7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0C67" w:rsidRDefault="00490C67" w:rsidP="00FF49A7">
      <w:pPr>
        <w:pStyle w:val="Paragraphedeliste"/>
        <w:rPr>
          <w:lang w:val="en-US"/>
        </w:rPr>
      </w:pPr>
    </w:p>
    <w:p w:rsidR="00C46A58" w:rsidRDefault="00C46A58" w:rsidP="00FF49A7">
      <w:pPr>
        <w:pStyle w:val="Paragraphedeliste"/>
        <w:rPr>
          <w:lang w:val="en-US"/>
        </w:rPr>
      </w:pPr>
    </w:p>
    <w:p w:rsidR="00CA05BF" w:rsidRPr="00FF49A7" w:rsidRDefault="00CA05BF" w:rsidP="00FF49A7">
      <w:pPr>
        <w:pStyle w:val="Paragraphedeliste"/>
        <w:rPr>
          <w:lang w:val="en-US"/>
        </w:rPr>
      </w:pPr>
    </w:p>
    <w:p w:rsidR="004F1794" w:rsidRDefault="004F1794" w:rsidP="004F1794">
      <w:pPr>
        <w:pStyle w:val="Paragraphedeliste"/>
        <w:numPr>
          <w:ilvl w:val="0"/>
          <w:numId w:val="2"/>
        </w:numPr>
        <w:rPr>
          <w:lang w:val="en-US"/>
        </w:rPr>
      </w:pPr>
      <w:r w:rsidRPr="00A402AA">
        <w:rPr>
          <w:lang w:val="en-US"/>
        </w:rPr>
        <w:t>What is the message of this campaign?</w:t>
      </w:r>
    </w:p>
    <w:p w:rsidR="00FF49A7" w:rsidRDefault="00FF49A7" w:rsidP="00FF49A7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0C67" w:rsidRDefault="00490C67" w:rsidP="00FF49A7">
      <w:pPr>
        <w:pStyle w:val="Paragraphedeliste"/>
        <w:rPr>
          <w:lang w:val="en-US"/>
        </w:rPr>
      </w:pPr>
    </w:p>
    <w:p w:rsidR="00C46A58" w:rsidRDefault="00C46A58" w:rsidP="00FF49A7">
      <w:pPr>
        <w:pStyle w:val="Paragraphedeliste"/>
        <w:rPr>
          <w:lang w:val="en-US"/>
        </w:rPr>
      </w:pPr>
    </w:p>
    <w:p w:rsidR="00CA05BF" w:rsidRPr="00A402AA" w:rsidRDefault="00CA05BF" w:rsidP="00FF49A7">
      <w:pPr>
        <w:pStyle w:val="Paragraphedeliste"/>
        <w:rPr>
          <w:lang w:val="en-US"/>
        </w:rPr>
      </w:pPr>
    </w:p>
    <w:p w:rsidR="004F1794" w:rsidRDefault="004F1794" w:rsidP="004F1794">
      <w:pPr>
        <w:pStyle w:val="Paragraphedeliste"/>
        <w:numPr>
          <w:ilvl w:val="0"/>
          <w:numId w:val="2"/>
        </w:numPr>
        <w:rPr>
          <w:lang w:val="en-US"/>
        </w:rPr>
      </w:pPr>
      <w:r w:rsidRPr="00A402AA">
        <w:rPr>
          <w:lang w:val="en-US"/>
        </w:rPr>
        <w:t>How does it echo the text?</w:t>
      </w:r>
    </w:p>
    <w:p w:rsidR="00FF49A7" w:rsidRPr="00A402AA" w:rsidRDefault="00FF49A7" w:rsidP="00FF49A7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2AA" w:rsidRDefault="00A402AA" w:rsidP="00A402AA">
      <w:pPr>
        <w:pStyle w:val="Paragraphedeliste"/>
        <w:rPr>
          <w:b/>
          <w:lang w:val="en-US"/>
        </w:rPr>
      </w:pPr>
    </w:p>
    <w:p w:rsidR="00490C67" w:rsidRDefault="00490C6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A05BF" w:rsidRDefault="00CA05BF" w:rsidP="00CA05BF">
      <w:pPr>
        <w:rPr>
          <w:b/>
          <w:lang w:val="en-US"/>
        </w:rPr>
      </w:pPr>
      <w:r w:rsidRPr="000A795A">
        <w:rPr>
          <w:b/>
          <w:lang w:val="en-US"/>
        </w:rPr>
        <w:lastRenderedPageBreak/>
        <w:t xml:space="preserve">London: A tale of two cities </w:t>
      </w:r>
      <w:r w:rsidRPr="000A795A">
        <w:rPr>
          <w:b/>
          <w:lang w:val="en-US"/>
        </w:rPr>
        <w:tab/>
      </w:r>
      <w:r w:rsidRPr="000A795A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Pr="000A795A">
        <w:rPr>
          <w:b/>
          <w:lang w:val="en-US"/>
        </w:rPr>
        <w:t xml:space="preserve">2nde LV1 </w:t>
      </w:r>
      <w:proofErr w:type="spellStart"/>
      <w:r w:rsidRPr="000A795A">
        <w:rPr>
          <w:b/>
          <w:lang w:val="en-US"/>
        </w:rPr>
        <w:t>anglais</w:t>
      </w:r>
      <w:proofErr w:type="spellEnd"/>
      <w:r w:rsidRPr="000A795A">
        <w:rPr>
          <w:b/>
          <w:lang w:val="en-US"/>
        </w:rPr>
        <w:t xml:space="preserve"> </w:t>
      </w:r>
    </w:p>
    <w:p w:rsidR="00CA05BF" w:rsidRDefault="00CA05BF" w:rsidP="000A795A">
      <w:pPr>
        <w:pStyle w:val="Paragraphedeliste"/>
        <w:rPr>
          <w:b/>
          <w:sz w:val="28"/>
          <w:szCs w:val="28"/>
          <w:lang w:val="en-US"/>
        </w:rPr>
      </w:pPr>
    </w:p>
    <w:p w:rsidR="000A795A" w:rsidRDefault="000A795A" w:rsidP="000A795A">
      <w:pPr>
        <w:pStyle w:val="Paragraphedeliste"/>
        <w:rPr>
          <w:b/>
          <w:sz w:val="28"/>
          <w:szCs w:val="28"/>
          <w:lang w:val="en-US"/>
        </w:rPr>
      </w:pPr>
      <w:r w:rsidRPr="00CA05BF">
        <w:rPr>
          <w:b/>
          <w:sz w:val="28"/>
          <w:szCs w:val="28"/>
          <w:lang w:val="en-US"/>
        </w:rPr>
        <w:t>Séance 3</w:t>
      </w:r>
      <w:r w:rsidRPr="00CA05BF">
        <w:rPr>
          <w:b/>
          <w:sz w:val="28"/>
          <w:szCs w:val="28"/>
          <w:lang w:val="en-US"/>
        </w:rPr>
        <w:t>:</w:t>
      </w:r>
      <w:r w:rsidR="00CA05BF" w:rsidRPr="00CA05BF">
        <w:rPr>
          <w:b/>
          <w:sz w:val="28"/>
          <w:szCs w:val="28"/>
          <w:lang w:val="en-US"/>
        </w:rPr>
        <w:t xml:space="preserve"> a video about musician </w:t>
      </w:r>
      <w:r w:rsidR="00CA05BF">
        <w:rPr>
          <w:b/>
          <w:sz w:val="28"/>
          <w:szCs w:val="28"/>
          <w:lang w:val="en-US"/>
        </w:rPr>
        <w:t>“</w:t>
      </w:r>
      <w:proofErr w:type="spellStart"/>
      <w:r w:rsidR="00CA05BF">
        <w:rPr>
          <w:b/>
          <w:sz w:val="28"/>
          <w:szCs w:val="28"/>
          <w:lang w:val="en-US"/>
        </w:rPr>
        <w:t>Guvna</w:t>
      </w:r>
      <w:proofErr w:type="spellEnd"/>
      <w:r w:rsidR="00CA05BF">
        <w:rPr>
          <w:b/>
          <w:sz w:val="28"/>
          <w:szCs w:val="28"/>
          <w:lang w:val="en-US"/>
        </w:rPr>
        <w:t xml:space="preserve"> B” and his rap about knife crime</w:t>
      </w:r>
    </w:p>
    <w:p w:rsidR="00CA05BF" w:rsidRPr="00CA05BF" w:rsidRDefault="00CA05BF" w:rsidP="000A795A">
      <w:pPr>
        <w:pStyle w:val="Paragraphedeliste"/>
        <w:rPr>
          <w:b/>
          <w:sz w:val="28"/>
          <w:szCs w:val="28"/>
          <w:lang w:val="en-US"/>
        </w:rPr>
      </w:pPr>
    </w:p>
    <w:p w:rsidR="008C1C85" w:rsidRPr="00CA05BF" w:rsidRDefault="00CA05BF" w:rsidP="00CA05BF">
      <w:pPr>
        <w:pStyle w:val="Paragraphedeliste"/>
        <w:rPr>
          <w:b/>
          <w:sz w:val="28"/>
          <w:szCs w:val="28"/>
          <w:lang w:val="en-US"/>
        </w:rPr>
      </w:pPr>
      <w:r w:rsidRPr="00CA05BF">
        <w:rPr>
          <w:b/>
          <w:sz w:val="28"/>
          <w:szCs w:val="28"/>
          <w:lang w:val="en-US"/>
        </w:rPr>
        <w:t xml:space="preserve">1 </w:t>
      </w:r>
      <w:r w:rsidR="008C1C85" w:rsidRPr="00CA05BF">
        <w:rPr>
          <w:b/>
          <w:sz w:val="28"/>
          <w:szCs w:val="28"/>
          <w:lang w:val="en-US"/>
        </w:rPr>
        <w:t xml:space="preserve">Watch the video: </w:t>
      </w:r>
    </w:p>
    <w:p w:rsidR="00CA05BF" w:rsidRDefault="00CA05BF" w:rsidP="00CA05BF">
      <w:pPr>
        <w:pStyle w:val="Paragraphedeliste"/>
        <w:rPr>
          <w:b/>
          <w:lang w:val="en-US"/>
        </w:rPr>
      </w:pPr>
    </w:p>
    <w:p w:rsidR="00A402AA" w:rsidRDefault="00566CD3" w:rsidP="00A402AA">
      <w:pPr>
        <w:pStyle w:val="Paragraphedeliste"/>
        <w:rPr>
          <w:rStyle w:val="Lienhypertexte"/>
          <w:lang w:val="en-US"/>
        </w:rPr>
      </w:pPr>
      <w:hyperlink r:id="rId8" w:history="1">
        <w:r w:rsidR="00A402AA" w:rsidRPr="00A402AA">
          <w:rPr>
            <w:rStyle w:val="Lienhypertexte"/>
            <w:lang w:val="en-US"/>
          </w:rPr>
          <w:t>https://www.bbc.com/news/av/uk-england-london-43676841/grime-artist-s-rap-after-losing-friends-to-youth-violence</w:t>
        </w:r>
      </w:hyperlink>
    </w:p>
    <w:p w:rsidR="00CA05BF" w:rsidRPr="00FF49A7" w:rsidRDefault="00CA05BF" w:rsidP="00A402AA">
      <w:pPr>
        <w:pStyle w:val="Paragraphedeliste"/>
        <w:rPr>
          <w:lang w:val="en-US"/>
        </w:rPr>
      </w:pPr>
    </w:p>
    <w:p w:rsidR="00CA05BF" w:rsidRPr="00CA05BF" w:rsidRDefault="00A402AA" w:rsidP="00CA05BF">
      <w:pPr>
        <w:pStyle w:val="Paragraphedeliste"/>
        <w:numPr>
          <w:ilvl w:val="0"/>
          <w:numId w:val="4"/>
        </w:numPr>
        <w:rPr>
          <w:lang w:val="en-US"/>
        </w:rPr>
      </w:pPr>
      <w:r>
        <w:rPr>
          <w:lang w:val="en-US"/>
        </w:rPr>
        <w:t>What do you learn about the artist’s childhood?</w:t>
      </w:r>
    </w:p>
    <w:p w:rsidR="00633609" w:rsidRDefault="00633609" w:rsidP="00633609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05BF" w:rsidRDefault="00CA05BF" w:rsidP="00633609">
      <w:pPr>
        <w:pStyle w:val="Paragraphedeliste"/>
        <w:rPr>
          <w:lang w:val="en-US"/>
        </w:rPr>
      </w:pPr>
    </w:p>
    <w:p w:rsidR="00A402AA" w:rsidRPr="00633609" w:rsidRDefault="00633609" w:rsidP="00A402AA">
      <w:pPr>
        <w:pStyle w:val="Paragraphedeliste"/>
        <w:numPr>
          <w:ilvl w:val="0"/>
          <w:numId w:val="4"/>
        </w:numPr>
        <w:rPr>
          <w:b/>
          <w:lang w:val="en-US"/>
        </w:rPr>
      </w:pPr>
      <w:r>
        <w:rPr>
          <w:lang w:val="en-US"/>
        </w:rPr>
        <w:t>Why did he write this song?</w:t>
      </w:r>
    </w:p>
    <w:p w:rsidR="00633609" w:rsidRDefault="00633609" w:rsidP="00633609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05BF" w:rsidRPr="00A402AA" w:rsidRDefault="00CA05BF" w:rsidP="00633609">
      <w:pPr>
        <w:pStyle w:val="Paragraphedeliste"/>
        <w:rPr>
          <w:b/>
          <w:lang w:val="en-US"/>
        </w:rPr>
      </w:pPr>
    </w:p>
    <w:p w:rsidR="00A402AA" w:rsidRPr="00633609" w:rsidRDefault="00A402AA" w:rsidP="00A402AA">
      <w:pPr>
        <w:pStyle w:val="Paragraphedeliste"/>
        <w:numPr>
          <w:ilvl w:val="0"/>
          <w:numId w:val="4"/>
        </w:numPr>
        <w:rPr>
          <w:b/>
          <w:lang w:val="en-US"/>
        </w:rPr>
      </w:pPr>
      <w:r>
        <w:rPr>
          <w:lang w:val="en-US"/>
        </w:rPr>
        <w:t>What is his message to the youth of London?</w:t>
      </w:r>
    </w:p>
    <w:p w:rsidR="00633609" w:rsidRPr="008C1C85" w:rsidRDefault="00633609" w:rsidP="00633609">
      <w:pPr>
        <w:pStyle w:val="Paragraphedeliste"/>
        <w:rPr>
          <w:b/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F1794" w:rsidRDefault="004F1794" w:rsidP="004F1794">
      <w:pPr>
        <w:pStyle w:val="Paragraphedeliste"/>
        <w:rPr>
          <w:b/>
          <w:lang w:val="en-US"/>
        </w:rPr>
      </w:pPr>
    </w:p>
    <w:p w:rsidR="00D709F7" w:rsidRPr="00D709F7" w:rsidRDefault="00D709F7" w:rsidP="00D709F7">
      <w:pPr>
        <w:pStyle w:val="Paragraphedeliste"/>
        <w:numPr>
          <w:ilvl w:val="0"/>
          <w:numId w:val="4"/>
        </w:numPr>
        <w:rPr>
          <w:b/>
          <w:lang w:val="en-US"/>
        </w:rPr>
      </w:pPr>
      <w:r>
        <w:rPr>
          <w:lang w:val="en-US"/>
        </w:rPr>
        <w:t>What</w:t>
      </w:r>
      <w:r>
        <w:rPr>
          <w:lang w:val="en-US"/>
        </w:rPr>
        <w:t xml:space="preserve"> do you think about this video?</w:t>
      </w:r>
    </w:p>
    <w:p w:rsidR="00D709F7" w:rsidRDefault="00D709F7" w:rsidP="00D709F7">
      <w:pPr>
        <w:pStyle w:val="Paragraphedeliste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09F7" w:rsidRDefault="00D709F7" w:rsidP="00D709F7">
      <w:pPr>
        <w:pStyle w:val="Paragraphedeliste"/>
      </w:pPr>
    </w:p>
    <w:p w:rsidR="00D709F7" w:rsidRDefault="00D709F7" w:rsidP="00D709F7">
      <w:pPr>
        <w:pStyle w:val="Paragraphedeliste"/>
        <w:rPr>
          <w:b/>
          <w:lang w:val="en-US"/>
        </w:rPr>
        <w:sectPr w:rsidR="00D709F7" w:rsidSect="00FF49A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709F7" w:rsidRPr="00D709F7" w:rsidRDefault="00D709F7" w:rsidP="00D709F7">
      <w:pPr>
        <w:pStyle w:val="Paragraphedeliste"/>
        <w:rPr>
          <w:b/>
          <w:lang w:val="en-US"/>
        </w:rPr>
      </w:pPr>
      <w:bookmarkStart w:id="0" w:name="_GoBack"/>
      <w:r w:rsidRPr="00D709F7">
        <w:rPr>
          <w:b/>
          <w:lang w:val="en-US"/>
        </w:rPr>
        <w:t xml:space="preserve">Give your </w:t>
      </w:r>
      <w:r w:rsidRPr="00D709F7">
        <w:rPr>
          <w:b/>
        </w:rPr>
        <w:t>ﬁ</w:t>
      </w:r>
      <w:proofErr w:type="spellStart"/>
      <w:r w:rsidRPr="00D709F7">
        <w:rPr>
          <w:b/>
          <w:lang w:val="en-US"/>
        </w:rPr>
        <w:t>rst</w:t>
      </w:r>
      <w:proofErr w:type="spellEnd"/>
      <w:r w:rsidRPr="00D709F7">
        <w:rPr>
          <w:b/>
          <w:lang w:val="en-US"/>
        </w:rPr>
        <w:t xml:space="preserve"> impressions</w:t>
      </w:r>
    </w:p>
    <w:p w:rsidR="00D709F7" w:rsidRDefault="00D709F7" w:rsidP="00D709F7">
      <w:pPr>
        <w:pStyle w:val="Paragraphedeliste"/>
        <w:rPr>
          <w:lang w:val="en-US"/>
        </w:rPr>
      </w:pPr>
    </w:p>
    <w:p w:rsidR="00D709F7" w:rsidRPr="00D709F7" w:rsidRDefault="00D709F7" w:rsidP="00D709F7">
      <w:pPr>
        <w:pStyle w:val="Paragraphedeliste"/>
        <w:rPr>
          <w:lang w:val="en-US"/>
        </w:rPr>
      </w:pPr>
      <w:r w:rsidRPr="00D709F7">
        <w:rPr>
          <w:lang w:val="en-US"/>
        </w:rPr>
        <w:t>It makes me feel…</w:t>
      </w:r>
    </w:p>
    <w:p w:rsidR="00D709F7" w:rsidRDefault="00D709F7" w:rsidP="00D709F7">
      <w:pPr>
        <w:pStyle w:val="Paragraphedeliste"/>
        <w:rPr>
          <w:lang w:val="en-US"/>
        </w:rPr>
      </w:pPr>
      <w:proofErr w:type="spellStart"/>
      <w:r w:rsidRPr="00D709F7">
        <w:rPr>
          <w:lang w:val="en-US"/>
        </w:rPr>
        <w:t>Ça</w:t>
      </w:r>
      <w:proofErr w:type="spellEnd"/>
      <w:r w:rsidRPr="00D709F7">
        <w:rPr>
          <w:lang w:val="en-US"/>
        </w:rPr>
        <w:t xml:space="preserve"> </w:t>
      </w:r>
      <w:proofErr w:type="gramStart"/>
      <w:r w:rsidRPr="00D709F7">
        <w:rPr>
          <w:lang w:val="en-US"/>
        </w:rPr>
        <w:t>me</w:t>
      </w:r>
      <w:proofErr w:type="gramEnd"/>
      <w:r w:rsidRPr="00D709F7">
        <w:rPr>
          <w:lang w:val="en-US"/>
        </w:rPr>
        <w:t xml:space="preserve"> rend…</w:t>
      </w:r>
    </w:p>
    <w:p w:rsidR="00D709F7" w:rsidRPr="00D709F7" w:rsidRDefault="00D709F7" w:rsidP="00D709F7">
      <w:pPr>
        <w:pStyle w:val="Paragraphedeliste"/>
        <w:rPr>
          <w:lang w:val="en-US"/>
        </w:rPr>
      </w:pPr>
    </w:p>
    <w:p w:rsidR="00D709F7" w:rsidRPr="00D709F7" w:rsidRDefault="00D709F7" w:rsidP="00D709F7">
      <w:pPr>
        <w:pStyle w:val="Paragraphedeliste"/>
        <w:rPr>
          <w:lang w:val="en-US"/>
        </w:rPr>
      </w:pPr>
      <w:r w:rsidRPr="00D709F7">
        <w:rPr>
          <w:lang w:val="en-US"/>
        </w:rPr>
        <w:t>What strikes me most is…</w:t>
      </w:r>
    </w:p>
    <w:p w:rsidR="00D709F7" w:rsidRDefault="00D709F7" w:rsidP="00D709F7">
      <w:pPr>
        <w:pStyle w:val="Paragraphedeliste"/>
      </w:pPr>
      <w:r w:rsidRPr="00D709F7">
        <w:t>Ce qui me frappe le plus, c’est…</w:t>
      </w:r>
    </w:p>
    <w:p w:rsidR="00D709F7" w:rsidRPr="00D709F7" w:rsidRDefault="00D709F7" w:rsidP="00D709F7">
      <w:pPr>
        <w:pStyle w:val="Paragraphedeliste"/>
      </w:pPr>
    </w:p>
    <w:p w:rsidR="00D709F7" w:rsidRPr="00D709F7" w:rsidRDefault="00D709F7" w:rsidP="00D709F7">
      <w:pPr>
        <w:pStyle w:val="Paragraphedeliste"/>
        <w:rPr>
          <w:lang w:val="en-US"/>
        </w:rPr>
      </w:pPr>
      <w:r w:rsidRPr="00D709F7">
        <w:rPr>
          <w:lang w:val="en-US"/>
        </w:rPr>
        <w:t>What I like/don’t like about it is…</w:t>
      </w:r>
    </w:p>
    <w:p w:rsidR="00D709F7" w:rsidRDefault="00D709F7" w:rsidP="00D709F7">
      <w:pPr>
        <w:pStyle w:val="Paragraphedeliste"/>
      </w:pPr>
      <w:r w:rsidRPr="00D709F7">
        <w:t>Ce que j’aime/je n’aime pas, c’est…</w:t>
      </w:r>
    </w:p>
    <w:p w:rsidR="00D709F7" w:rsidRPr="00D709F7" w:rsidRDefault="00D709F7" w:rsidP="00D709F7">
      <w:pPr>
        <w:pStyle w:val="Paragraphedeliste"/>
      </w:pPr>
    </w:p>
    <w:p w:rsidR="00D709F7" w:rsidRPr="00D709F7" w:rsidRDefault="00D709F7" w:rsidP="00D709F7">
      <w:pPr>
        <w:pStyle w:val="Paragraphedeliste"/>
        <w:rPr>
          <w:lang w:val="en-US"/>
        </w:rPr>
      </w:pPr>
      <w:r w:rsidRPr="00D709F7">
        <w:rPr>
          <w:lang w:val="en-US"/>
        </w:rPr>
        <w:t>I like/don’t like the way the artist…</w:t>
      </w:r>
    </w:p>
    <w:p w:rsidR="00D709F7" w:rsidRDefault="00D709F7" w:rsidP="00D709F7">
      <w:pPr>
        <w:pStyle w:val="Paragraphedeliste"/>
      </w:pPr>
      <w:r w:rsidRPr="00D709F7">
        <w:t>J’aime/je n’aime pas la façon dont l’artiste…</w:t>
      </w:r>
    </w:p>
    <w:p w:rsidR="00D709F7" w:rsidRPr="00D709F7" w:rsidRDefault="00D709F7" w:rsidP="00D709F7">
      <w:pPr>
        <w:pStyle w:val="Paragraphedeliste"/>
      </w:pPr>
    </w:p>
    <w:p w:rsidR="00D709F7" w:rsidRPr="00D709F7" w:rsidRDefault="00D709F7" w:rsidP="00D709F7">
      <w:pPr>
        <w:pStyle w:val="Paragraphedeliste"/>
        <w:rPr>
          <w:lang w:val="en-US"/>
        </w:rPr>
      </w:pPr>
      <w:r w:rsidRPr="00D709F7">
        <w:rPr>
          <w:lang w:val="en-US"/>
        </w:rPr>
        <w:t xml:space="preserve">I </w:t>
      </w:r>
      <w:r w:rsidRPr="00D709F7">
        <w:t>ﬁ</w:t>
      </w:r>
      <w:proofErr w:type="spellStart"/>
      <w:r w:rsidRPr="00D709F7">
        <w:rPr>
          <w:lang w:val="en-US"/>
        </w:rPr>
        <w:t>nd</w:t>
      </w:r>
      <w:proofErr w:type="spellEnd"/>
      <w:r w:rsidRPr="00D709F7">
        <w:rPr>
          <w:lang w:val="en-US"/>
        </w:rPr>
        <w:t xml:space="preserve"> it really interesting because…</w:t>
      </w:r>
    </w:p>
    <w:p w:rsidR="00D709F7" w:rsidRPr="00D709F7" w:rsidRDefault="00D709F7" w:rsidP="00D709F7">
      <w:pPr>
        <w:pStyle w:val="Paragraphedeliste"/>
      </w:pPr>
      <w:r w:rsidRPr="00D709F7">
        <w:t>Je trouve ça vraiment intéressant parce que…</w:t>
      </w:r>
    </w:p>
    <w:p w:rsidR="00D709F7" w:rsidRPr="00D709F7" w:rsidRDefault="00D709F7" w:rsidP="00D709F7">
      <w:pPr>
        <w:ind w:firstLine="708"/>
        <w:rPr>
          <w:b/>
          <w:lang w:val="en-US"/>
        </w:rPr>
      </w:pPr>
      <w:r w:rsidRPr="00D709F7">
        <w:rPr>
          <w:b/>
          <w:lang w:val="en-US"/>
        </w:rPr>
        <w:t>Express your opinion</w:t>
      </w:r>
    </w:p>
    <w:p w:rsidR="00D709F7" w:rsidRPr="00D709F7" w:rsidRDefault="00D709F7" w:rsidP="00D709F7">
      <w:pPr>
        <w:pStyle w:val="Paragraphedeliste"/>
        <w:rPr>
          <w:lang w:val="en-US"/>
        </w:rPr>
      </w:pPr>
      <w:r w:rsidRPr="00D709F7">
        <w:rPr>
          <w:lang w:val="en-US"/>
        </w:rPr>
        <w:t>From my point of view…</w:t>
      </w:r>
    </w:p>
    <w:p w:rsidR="00D709F7" w:rsidRPr="00D709F7" w:rsidRDefault="00D709F7" w:rsidP="00D709F7">
      <w:pPr>
        <w:pStyle w:val="Paragraphedeliste"/>
      </w:pPr>
      <w:r w:rsidRPr="00D709F7">
        <w:t>Selon mon point de vue…</w:t>
      </w:r>
    </w:p>
    <w:p w:rsidR="00D709F7" w:rsidRDefault="00D709F7" w:rsidP="00D709F7">
      <w:pPr>
        <w:pStyle w:val="Paragraphedeliste"/>
        <w:rPr>
          <w:lang w:val="en-US"/>
        </w:rPr>
      </w:pPr>
    </w:p>
    <w:p w:rsidR="00D709F7" w:rsidRPr="00D709F7" w:rsidRDefault="00D709F7" w:rsidP="00D709F7">
      <w:pPr>
        <w:pStyle w:val="Paragraphedeliste"/>
        <w:rPr>
          <w:lang w:val="en-US"/>
        </w:rPr>
      </w:pPr>
      <w:r w:rsidRPr="00D709F7">
        <w:rPr>
          <w:lang w:val="en-US"/>
        </w:rPr>
        <w:t>As far as I am concerned…</w:t>
      </w:r>
    </w:p>
    <w:p w:rsidR="00D709F7" w:rsidRPr="00D709F7" w:rsidRDefault="00D709F7" w:rsidP="00D709F7">
      <w:pPr>
        <w:pStyle w:val="Paragraphedeliste"/>
      </w:pPr>
      <w:r w:rsidRPr="00D709F7">
        <w:t>En ce qui me concerne…</w:t>
      </w:r>
    </w:p>
    <w:p w:rsidR="00D709F7" w:rsidRDefault="00D709F7" w:rsidP="00D709F7">
      <w:pPr>
        <w:pStyle w:val="Paragraphedeliste"/>
      </w:pPr>
    </w:p>
    <w:p w:rsidR="00D709F7" w:rsidRPr="00D709F7" w:rsidRDefault="00D709F7" w:rsidP="00D709F7">
      <w:pPr>
        <w:pStyle w:val="Paragraphedeliste"/>
      </w:pPr>
      <w:proofErr w:type="spellStart"/>
      <w:r w:rsidRPr="00D709F7">
        <w:t>I’m</w:t>
      </w:r>
      <w:proofErr w:type="spellEnd"/>
      <w:r w:rsidRPr="00D709F7">
        <w:t xml:space="preserve"> </w:t>
      </w:r>
      <w:proofErr w:type="spellStart"/>
      <w:r w:rsidRPr="00D709F7">
        <w:t>convinced</w:t>
      </w:r>
      <w:proofErr w:type="spellEnd"/>
      <w:r w:rsidRPr="00D709F7">
        <w:t xml:space="preserve"> </w:t>
      </w:r>
      <w:proofErr w:type="spellStart"/>
      <w:r w:rsidRPr="00D709F7">
        <w:t>that</w:t>
      </w:r>
      <w:proofErr w:type="spellEnd"/>
      <w:r w:rsidRPr="00D709F7">
        <w:t>…</w:t>
      </w:r>
    </w:p>
    <w:p w:rsidR="00D709F7" w:rsidRPr="00D709F7" w:rsidRDefault="00D709F7" w:rsidP="00D709F7">
      <w:pPr>
        <w:pStyle w:val="Paragraphedeliste"/>
      </w:pPr>
      <w:r w:rsidRPr="00D709F7">
        <w:t>Je suis convaincu(e) que…</w:t>
      </w:r>
    </w:p>
    <w:p w:rsidR="00D709F7" w:rsidRDefault="00D709F7" w:rsidP="00D709F7">
      <w:pPr>
        <w:pStyle w:val="Paragraphedeliste"/>
        <w:rPr>
          <w:lang w:val="en-US"/>
        </w:rPr>
      </w:pPr>
    </w:p>
    <w:p w:rsidR="00D709F7" w:rsidRPr="00D709F7" w:rsidRDefault="00D709F7" w:rsidP="00D709F7">
      <w:pPr>
        <w:pStyle w:val="Paragraphedeliste"/>
        <w:rPr>
          <w:lang w:val="en-US"/>
        </w:rPr>
      </w:pPr>
      <w:r w:rsidRPr="00D709F7">
        <w:rPr>
          <w:lang w:val="en-US"/>
        </w:rPr>
        <w:t>In my opinion…</w:t>
      </w:r>
    </w:p>
    <w:p w:rsidR="00D709F7" w:rsidRPr="00D709F7" w:rsidRDefault="00D709F7" w:rsidP="00D709F7">
      <w:pPr>
        <w:pStyle w:val="Paragraphedeliste"/>
      </w:pPr>
      <w:r w:rsidRPr="00D709F7">
        <w:t>À mon avis…</w:t>
      </w:r>
    </w:p>
    <w:p w:rsidR="00D709F7" w:rsidRPr="00D709F7" w:rsidRDefault="00D709F7" w:rsidP="00D709F7">
      <w:pPr>
        <w:pStyle w:val="Paragraphedeliste"/>
      </w:pPr>
      <w:proofErr w:type="spellStart"/>
      <w:r w:rsidRPr="00D709F7">
        <w:t>Personally</w:t>
      </w:r>
      <w:proofErr w:type="spellEnd"/>
      <w:r w:rsidRPr="00D709F7">
        <w:t>…</w:t>
      </w:r>
    </w:p>
    <w:p w:rsidR="00D709F7" w:rsidRPr="00D709F7" w:rsidRDefault="00D709F7" w:rsidP="00D709F7">
      <w:pPr>
        <w:pStyle w:val="Paragraphedeliste"/>
      </w:pPr>
      <w:r w:rsidRPr="00D709F7">
        <w:t>Personnellement…</w:t>
      </w:r>
    </w:p>
    <w:p w:rsidR="00D709F7" w:rsidRPr="00D709F7" w:rsidRDefault="00D709F7" w:rsidP="00D709F7">
      <w:pPr>
        <w:pStyle w:val="Paragraphedeliste"/>
      </w:pPr>
      <w:r w:rsidRPr="00D709F7">
        <w:t xml:space="preserve">I </w:t>
      </w:r>
      <w:proofErr w:type="spellStart"/>
      <w:r w:rsidRPr="00D709F7">
        <w:t>guess</w:t>
      </w:r>
      <w:proofErr w:type="spellEnd"/>
      <w:r w:rsidRPr="00D709F7">
        <w:t xml:space="preserve"> </w:t>
      </w:r>
      <w:proofErr w:type="spellStart"/>
      <w:r w:rsidRPr="00D709F7">
        <w:t>that</w:t>
      </w:r>
      <w:proofErr w:type="spellEnd"/>
      <w:r w:rsidRPr="00D709F7">
        <w:t>…</w:t>
      </w:r>
    </w:p>
    <w:p w:rsidR="00D709F7" w:rsidRPr="00D709F7" w:rsidRDefault="00D709F7" w:rsidP="00D709F7">
      <w:pPr>
        <w:pStyle w:val="Paragraphedeliste"/>
      </w:pPr>
      <w:r w:rsidRPr="00D709F7">
        <w:t>Je pense que…</w:t>
      </w:r>
    </w:p>
    <w:p w:rsidR="00D709F7" w:rsidRDefault="00D709F7" w:rsidP="00D709F7">
      <w:pPr>
        <w:pStyle w:val="Paragraphedeliste"/>
        <w:sectPr w:rsidR="00D709F7" w:rsidSect="00D709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bookmarkEnd w:id="0"/>
    <w:p w:rsidR="00D709F7" w:rsidRPr="00D709F7" w:rsidRDefault="00D709F7" w:rsidP="00D709F7">
      <w:pPr>
        <w:pStyle w:val="Paragraphedeliste"/>
      </w:pPr>
    </w:p>
    <w:sectPr w:rsidR="00D709F7" w:rsidRPr="00D709F7" w:rsidSect="00D709F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40490"/>
    <w:multiLevelType w:val="hybridMultilevel"/>
    <w:tmpl w:val="16FE5F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234DA"/>
    <w:multiLevelType w:val="hybridMultilevel"/>
    <w:tmpl w:val="8254408A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C91956"/>
    <w:multiLevelType w:val="hybridMultilevel"/>
    <w:tmpl w:val="D1DEEC2E"/>
    <w:lvl w:ilvl="0" w:tplc="28F47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B7E1B"/>
    <w:multiLevelType w:val="hybridMultilevel"/>
    <w:tmpl w:val="55389E3C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F635FB"/>
    <w:multiLevelType w:val="hybridMultilevel"/>
    <w:tmpl w:val="4C26CBA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E53C0"/>
    <w:multiLevelType w:val="hybridMultilevel"/>
    <w:tmpl w:val="9CC016A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78"/>
    <w:rsid w:val="000A795A"/>
    <w:rsid w:val="00157BAD"/>
    <w:rsid w:val="00165D26"/>
    <w:rsid w:val="00235753"/>
    <w:rsid w:val="00490C67"/>
    <w:rsid w:val="004F1794"/>
    <w:rsid w:val="00566CD3"/>
    <w:rsid w:val="00633609"/>
    <w:rsid w:val="007779E9"/>
    <w:rsid w:val="007B2DAF"/>
    <w:rsid w:val="007F0B86"/>
    <w:rsid w:val="008178F9"/>
    <w:rsid w:val="008C1C85"/>
    <w:rsid w:val="00A402AA"/>
    <w:rsid w:val="00A72997"/>
    <w:rsid w:val="00B60C78"/>
    <w:rsid w:val="00C01880"/>
    <w:rsid w:val="00C46A58"/>
    <w:rsid w:val="00CA05BF"/>
    <w:rsid w:val="00D709F7"/>
    <w:rsid w:val="00DA01C1"/>
    <w:rsid w:val="00EB5E08"/>
    <w:rsid w:val="00FF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B8BB3-CBAE-4034-BF1D-125B3B1C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B60C78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B2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3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8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9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9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news/av/uk-england-london-43676841/grime-artist-s-rap-after-losing-friends-to-youth-viole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b-manuels.fr/textbook/5d237b7e451c95241dc3d3e2?demo=true&amp;page=1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-manuels.fr/textbook/5d237b7e451c95241dc3d3e2?demo=true&amp;page=105" TargetMode="External"/><Relationship Id="rId5" Type="http://schemas.openxmlformats.org/officeDocument/2006/relationships/hyperlink" Target="https://www.lib-manuels.fr/textbook/5d237b7e451c95241dc3d3e2?demo=true&amp;page=10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4</Pages>
  <Words>1174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6</cp:revision>
  <dcterms:created xsi:type="dcterms:W3CDTF">2020-06-02T10:03:00Z</dcterms:created>
  <dcterms:modified xsi:type="dcterms:W3CDTF">2020-06-04T11:56:00Z</dcterms:modified>
</cp:coreProperties>
</file>